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8851" w14:textId="641C7E52" w:rsidR="000C0B4F" w:rsidRDefault="00A66820">
      <w:pPr>
        <w:rPr>
          <w:b/>
          <w:bCs/>
        </w:rPr>
      </w:pPr>
      <w:r>
        <w:rPr>
          <w:noProof/>
        </w:rPr>
        <w:drawing>
          <wp:anchor distT="0" distB="0" distL="114300" distR="114300" simplePos="0" relativeHeight="251658240" behindDoc="1" locked="0" layoutInCell="1" allowOverlap="1" wp14:anchorId="586AB72F" wp14:editId="2AA7DB82">
            <wp:simplePos x="0" y="0"/>
            <wp:positionH relativeFrom="margin">
              <wp:align>left</wp:align>
            </wp:positionH>
            <wp:positionV relativeFrom="paragraph">
              <wp:posOffset>0</wp:posOffset>
            </wp:positionV>
            <wp:extent cx="584200" cy="584200"/>
            <wp:effectExtent l="0" t="0" r="6350" b="6350"/>
            <wp:wrapTopAndBottom/>
            <wp:docPr id="2" name="Bild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685" w:rsidRPr="00666614">
        <w:rPr>
          <w:b/>
          <w:bCs/>
        </w:rPr>
        <w:t>NETU</w:t>
      </w:r>
      <w:r w:rsidR="006E6FA3">
        <w:rPr>
          <w:b/>
          <w:bCs/>
        </w:rPr>
        <w:t xml:space="preserve">: BIANNUAL </w:t>
      </w:r>
      <w:r w:rsidR="009B7F09">
        <w:rPr>
          <w:b/>
          <w:bCs/>
        </w:rPr>
        <w:t>MEETING, NETU CHAMPIONSHIPS</w:t>
      </w:r>
      <w:r w:rsidR="00423AF3">
        <w:rPr>
          <w:b/>
          <w:bCs/>
        </w:rPr>
        <w:t xml:space="preserve"> 2026, ESTONIA</w:t>
      </w:r>
    </w:p>
    <w:p w14:paraId="56DD14A1" w14:textId="4498B812" w:rsidR="00423AF3" w:rsidRDefault="00423AF3">
      <w:r>
        <w:t xml:space="preserve">Present in </w:t>
      </w:r>
      <w:proofErr w:type="spellStart"/>
      <w:r>
        <w:t>the</w:t>
      </w:r>
      <w:proofErr w:type="spellEnd"/>
      <w:r>
        <w:t xml:space="preserve"> </w:t>
      </w:r>
      <w:proofErr w:type="spellStart"/>
      <w:r>
        <w:t>room</w:t>
      </w:r>
      <w:proofErr w:type="spellEnd"/>
      <w:r>
        <w:t>:</w:t>
      </w:r>
    </w:p>
    <w:tbl>
      <w:tblPr>
        <w:tblStyle w:val="Tabellrutenett"/>
        <w:tblW w:w="0" w:type="auto"/>
        <w:tblLook w:val="04A0" w:firstRow="1" w:lastRow="0" w:firstColumn="1" w:lastColumn="0" w:noHBand="0" w:noVBand="1"/>
      </w:tblPr>
      <w:tblGrid>
        <w:gridCol w:w="3020"/>
        <w:gridCol w:w="3021"/>
        <w:gridCol w:w="3021"/>
      </w:tblGrid>
      <w:tr w:rsidR="00DA0A5D" w14:paraId="73514B1F" w14:textId="77777777" w:rsidTr="1681A86A">
        <w:tc>
          <w:tcPr>
            <w:tcW w:w="3020" w:type="dxa"/>
          </w:tcPr>
          <w:p w14:paraId="23F384DD" w14:textId="783A1F78" w:rsidR="00DA0A5D" w:rsidRDefault="00DA0A5D">
            <w:r>
              <w:t xml:space="preserve">Christian </w:t>
            </w:r>
            <w:proofErr w:type="spellStart"/>
            <w:r>
              <w:t>I</w:t>
            </w:r>
            <w:r w:rsidR="00BE2F06">
              <w:t>benfeldt</w:t>
            </w:r>
            <w:proofErr w:type="spellEnd"/>
          </w:p>
        </w:tc>
        <w:tc>
          <w:tcPr>
            <w:tcW w:w="3021" w:type="dxa"/>
          </w:tcPr>
          <w:p w14:paraId="503CCBD4" w14:textId="1434A084" w:rsidR="00DA0A5D" w:rsidRDefault="00DA0A5D">
            <w:r>
              <w:t>NORWAY</w:t>
            </w:r>
          </w:p>
        </w:tc>
        <w:tc>
          <w:tcPr>
            <w:tcW w:w="3021" w:type="dxa"/>
          </w:tcPr>
          <w:p w14:paraId="47647109" w14:textId="30E9B1A8" w:rsidR="00DA0A5D" w:rsidRDefault="00DA0A5D">
            <w:r>
              <w:t xml:space="preserve">NETU </w:t>
            </w:r>
            <w:r w:rsidR="00E73055">
              <w:t>president</w:t>
            </w:r>
          </w:p>
        </w:tc>
      </w:tr>
      <w:tr w:rsidR="00DA0A5D" w14:paraId="6496FEB0" w14:textId="77777777" w:rsidTr="1681A86A">
        <w:tc>
          <w:tcPr>
            <w:tcW w:w="3020" w:type="dxa"/>
          </w:tcPr>
          <w:p w14:paraId="10BBD0D6" w14:textId="0C79EC1A" w:rsidR="00DA0A5D" w:rsidRDefault="0EEEBE3A">
            <w:r>
              <w:t>Ina</w:t>
            </w:r>
            <w:r w:rsidR="00A229F5">
              <w:t xml:space="preserve"> </w:t>
            </w:r>
            <w:proofErr w:type="spellStart"/>
            <w:r w:rsidR="00A229F5">
              <w:t>Joz</w:t>
            </w:r>
            <w:r w:rsidR="004043F4">
              <w:t>epsone</w:t>
            </w:r>
            <w:proofErr w:type="spellEnd"/>
          </w:p>
        </w:tc>
        <w:tc>
          <w:tcPr>
            <w:tcW w:w="3021" w:type="dxa"/>
          </w:tcPr>
          <w:p w14:paraId="10475CDD" w14:textId="4259CB9D" w:rsidR="00DA0A5D" w:rsidRDefault="004043F4">
            <w:r>
              <w:t>LATVIA</w:t>
            </w:r>
          </w:p>
        </w:tc>
        <w:tc>
          <w:tcPr>
            <w:tcW w:w="3021" w:type="dxa"/>
          </w:tcPr>
          <w:p w14:paraId="1CC249D4" w14:textId="77777777" w:rsidR="00DA0A5D" w:rsidRDefault="00DA0A5D"/>
        </w:tc>
      </w:tr>
      <w:tr w:rsidR="00DA0A5D" w14:paraId="28646A78" w14:textId="77777777" w:rsidTr="1681A86A">
        <w:tc>
          <w:tcPr>
            <w:tcW w:w="3020" w:type="dxa"/>
          </w:tcPr>
          <w:p w14:paraId="0FB59A61" w14:textId="333F1A27" w:rsidR="00DA0A5D" w:rsidRDefault="004043F4">
            <w:r>
              <w:t xml:space="preserve">Andres </w:t>
            </w:r>
            <w:proofErr w:type="spellStart"/>
            <w:r>
              <w:t>Lofitski</w:t>
            </w:r>
            <w:proofErr w:type="spellEnd"/>
          </w:p>
        </w:tc>
        <w:tc>
          <w:tcPr>
            <w:tcW w:w="3021" w:type="dxa"/>
          </w:tcPr>
          <w:p w14:paraId="44F0390E" w14:textId="009A12D6" w:rsidR="00DA0A5D" w:rsidRDefault="004043F4">
            <w:r>
              <w:t>ESTONIA</w:t>
            </w:r>
          </w:p>
        </w:tc>
        <w:tc>
          <w:tcPr>
            <w:tcW w:w="3021" w:type="dxa"/>
          </w:tcPr>
          <w:p w14:paraId="4EC9A24E" w14:textId="77777777" w:rsidR="00DA0A5D" w:rsidRDefault="00DA0A5D"/>
        </w:tc>
      </w:tr>
      <w:tr w:rsidR="00DA0A5D" w14:paraId="7F7EDD6E" w14:textId="77777777" w:rsidTr="1681A86A">
        <w:tc>
          <w:tcPr>
            <w:tcW w:w="3020" w:type="dxa"/>
          </w:tcPr>
          <w:p w14:paraId="2F555928" w14:textId="1C58F253" w:rsidR="00DA0A5D" w:rsidRDefault="004043F4">
            <w:r>
              <w:t xml:space="preserve">Mika </w:t>
            </w:r>
            <w:proofErr w:type="spellStart"/>
            <w:r>
              <w:t>Pyykko</w:t>
            </w:r>
            <w:proofErr w:type="spellEnd"/>
          </w:p>
        </w:tc>
        <w:tc>
          <w:tcPr>
            <w:tcW w:w="3021" w:type="dxa"/>
          </w:tcPr>
          <w:p w14:paraId="784A2C05" w14:textId="39738879" w:rsidR="00DA0A5D" w:rsidRDefault="004043F4">
            <w:r>
              <w:t>FINLAND</w:t>
            </w:r>
          </w:p>
        </w:tc>
        <w:tc>
          <w:tcPr>
            <w:tcW w:w="3021" w:type="dxa"/>
          </w:tcPr>
          <w:p w14:paraId="5087A983" w14:textId="77777777" w:rsidR="00DA0A5D" w:rsidRDefault="00DA0A5D"/>
        </w:tc>
      </w:tr>
      <w:tr w:rsidR="00DA0A5D" w14:paraId="2B60F7AD" w14:textId="77777777" w:rsidTr="1681A86A">
        <w:tc>
          <w:tcPr>
            <w:tcW w:w="3020" w:type="dxa"/>
          </w:tcPr>
          <w:p w14:paraId="4101B2CE" w14:textId="1037D3C7" w:rsidR="00DA0A5D" w:rsidRDefault="0EEEBE3A">
            <w:r>
              <w:t>Jan Berner</w:t>
            </w:r>
          </w:p>
        </w:tc>
        <w:tc>
          <w:tcPr>
            <w:tcW w:w="3021" w:type="dxa"/>
          </w:tcPr>
          <w:p w14:paraId="79356DC3" w14:textId="775AFF40" w:rsidR="00DA0A5D" w:rsidRDefault="0EEEBE3A">
            <w:r>
              <w:t>GREENLAND</w:t>
            </w:r>
          </w:p>
        </w:tc>
        <w:tc>
          <w:tcPr>
            <w:tcW w:w="3021" w:type="dxa"/>
          </w:tcPr>
          <w:p w14:paraId="11C0C562" w14:textId="77777777" w:rsidR="00DA0A5D" w:rsidRDefault="00DA0A5D"/>
        </w:tc>
      </w:tr>
    </w:tbl>
    <w:p w14:paraId="6821E8A7" w14:textId="77777777" w:rsidR="00DA0A5D" w:rsidRDefault="00DA0A5D" w:rsidP="31C11DA0">
      <w:pPr>
        <w:rPr>
          <w:rFonts w:eastAsiaTheme="minorEastAsia"/>
          <w:sz w:val="18"/>
          <w:szCs w:val="18"/>
        </w:rPr>
      </w:pPr>
    </w:p>
    <w:p w14:paraId="71878328" w14:textId="77E601D2" w:rsidR="00E73055" w:rsidRDefault="00E73055">
      <w:r>
        <w:t>Present online:</w:t>
      </w:r>
    </w:p>
    <w:tbl>
      <w:tblPr>
        <w:tblStyle w:val="Tabellrutenett"/>
        <w:tblW w:w="0" w:type="auto"/>
        <w:tblLook w:val="04A0" w:firstRow="1" w:lastRow="0" w:firstColumn="1" w:lastColumn="0" w:noHBand="0" w:noVBand="1"/>
      </w:tblPr>
      <w:tblGrid>
        <w:gridCol w:w="3020"/>
        <w:gridCol w:w="3021"/>
        <w:gridCol w:w="3021"/>
      </w:tblGrid>
      <w:tr w:rsidR="00E73055" w14:paraId="5927D836" w14:textId="77777777" w:rsidTr="00E73055">
        <w:tc>
          <w:tcPr>
            <w:tcW w:w="3020" w:type="dxa"/>
          </w:tcPr>
          <w:p w14:paraId="53BC9428" w14:textId="348FD7C8" w:rsidR="00E73055" w:rsidRDefault="00BE2F06">
            <w:proofErr w:type="spellStart"/>
            <w:r w:rsidRPr="00BE2F06">
              <w:t>Auður</w:t>
            </w:r>
            <w:proofErr w:type="spellEnd"/>
            <w:r w:rsidRPr="00BE2F06">
              <w:t xml:space="preserve"> Tinna </w:t>
            </w:r>
            <w:proofErr w:type="spellStart"/>
            <w:r w:rsidRPr="00BE2F06">
              <w:t>Aðalbjarnardóttir</w:t>
            </w:r>
            <w:proofErr w:type="spellEnd"/>
          </w:p>
        </w:tc>
        <w:tc>
          <w:tcPr>
            <w:tcW w:w="3021" w:type="dxa"/>
          </w:tcPr>
          <w:p w14:paraId="048C9B2D" w14:textId="515E3BD8" w:rsidR="00E73055" w:rsidRDefault="00BE2F06">
            <w:r>
              <w:t>ICELAND</w:t>
            </w:r>
          </w:p>
        </w:tc>
        <w:tc>
          <w:tcPr>
            <w:tcW w:w="3021" w:type="dxa"/>
          </w:tcPr>
          <w:p w14:paraId="2129BC41" w14:textId="77777777" w:rsidR="00E73055" w:rsidRDefault="00E73055"/>
        </w:tc>
      </w:tr>
      <w:tr w:rsidR="00E73055" w14:paraId="1CAA7B0E" w14:textId="77777777" w:rsidTr="00E73055">
        <w:tc>
          <w:tcPr>
            <w:tcW w:w="3020" w:type="dxa"/>
          </w:tcPr>
          <w:p w14:paraId="689E7E36" w14:textId="5C29167B" w:rsidR="00E73055" w:rsidRDefault="00BE2F06">
            <w:r>
              <w:t>Karl Børre Reite</w:t>
            </w:r>
          </w:p>
        </w:tc>
        <w:tc>
          <w:tcPr>
            <w:tcW w:w="3021" w:type="dxa"/>
          </w:tcPr>
          <w:p w14:paraId="235CBB5B" w14:textId="68BA46F8" w:rsidR="00E73055" w:rsidRDefault="00BE2F06">
            <w:r>
              <w:t>NORWAY</w:t>
            </w:r>
          </w:p>
        </w:tc>
        <w:tc>
          <w:tcPr>
            <w:tcW w:w="3021" w:type="dxa"/>
          </w:tcPr>
          <w:p w14:paraId="378C4E74" w14:textId="08136373" w:rsidR="00E73055" w:rsidRDefault="00306142">
            <w:proofErr w:type="spellStart"/>
            <w:r>
              <w:t>Secretary</w:t>
            </w:r>
            <w:proofErr w:type="spellEnd"/>
          </w:p>
        </w:tc>
      </w:tr>
    </w:tbl>
    <w:p w14:paraId="41FB7C18" w14:textId="77777777" w:rsidR="00E73055" w:rsidRDefault="00E73055"/>
    <w:p w14:paraId="47F31756" w14:textId="46E681BD" w:rsidR="00306142" w:rsidRPr="006305BA" w:rsidRDefault="00306142">
      <w:pPr>
        <w:rPr>
          <w:b/>
          <w:bCs/>
        </w:rPr>
      </w:pPr>
      <w:r w:rsidRPr="006305BA">
        <w:rPr>
          <w:b/>
          <w:bCs/>
        </w:rPr>
        <w:t>0</w:t>
      </w:r>
      <w:r w:rsidR="006305BA" w:rsidRPr="006305BA">
        <w:rPr>
          <w:b/>
          <w:bCs/>
        </w:rPr>
        <w:t>.Introduction</w:t>
      </w:r>
    </w:p>
    <w:p w14:paraId="2E5393F9" w14:textId="32C9282F" w:rsidR="006305BA" w:rsidRDefault="006305BA">
      <w:r>
        <w:t xml:space="preserve">The </w:t>
      </w:r>
      <w:proofErr w:type="spellStart"/>
      <w:r>
        <w:t>meeting</w:t>
      </w:r>
      <w:proofErr w:type="spellEnd"/>
      <w:r>
        <w:t xml:space="preserve"> </w:t>
      </w:r>
      <w:proofErr w:type="spellStart"/>
      <w:r>
        <w:t>was</w:t>
      </w:r>
      <w:proofErr w:type="spellEnd"/>
      <w:r>
        <w:t xml:space="preserve"> held in </w:t>
      </w:r>
      <w:proofErr w:type="spellStart"/>
      <w:r>
        <w:t>Rakvere</w:t>
      </w:r>
      <w:proofErr w:type="spellEnd"/>
      <w:r>
        <w:t xml:space="preserve"> </w:t>
      </w:r>
      <w:r w:rsidR="00D72CDC">
        <w:t xml:space="preserve">26.september 2026, during </w:t>
      </w:r>
      <w:proofErr w:type="spellStart"/>
      <w:r w:rsidR="00D72CDC">
        <w:t>the</w:t>
      </w:r>
      <w:proofErr w:type="spellEnd"/>
      <w:r w:rsidR="00D72CDC">
        <w:t xml:space="preserve"> NETU Championships. </w:t>
      </w:r>
      <w:proofErr w:type="spellStart"/>
      <w:r w:rsidR="00AF7204">
        <w:t>Estonia</w:t>
      </w:r>
      <w:proofErr w:type="spellEnd"/>
      <w:r w:rsidR="00AF7204">
        <w:t xml:space="preserve"> TTA </w:t>
      </w:r>
      <w:proofErr w:type="spellStart"/>
      <w:r w:rsidR="00AF7204">
        <w:t>was</w:t>
      </w:r>
      <w:proofErr w:type="spellEnd"/>
      <w:r w:rsidR="00AF7204">
        <w:t xml:space="preserve"> </w:t>
      </w:r>
      <w:proofErr w:type="spellStart"/>
      <w:r w:rsidR="00AF7204">
        <w:t>con</w:t>
      </w:r>
      <w:r w:rsidR="007F7C61">
        <w:t>g</w:t>
      </w:r>
      <w:r w:rsidR="00AF7204">
        <w:t>ratulated</w:t>
      </w:r>
      <w:proofErr w:type="spellEnd"/>
      <w:r w:rsidR="00AF7204">
        <w:t xml:space="preserve"> </w:t>
      </w:r>
      <w:proofErr w:type="spellStart"/>
      <w:r w:rsidR="007F7C61">
        <w:t>with</w:t>
      </w:r>
      <w:proofErr w:type="spellEnd"/>
      <w:r w:rsidR="007F7C61">
        <w:t xml:space="preserve"> staging </w:t>
      </w:r>
      <w:proofErr w:type="spellStart"/>
      <w:r w:rsidR="00E81525">
        <w:t>two</w:t>
      </w:r>
      <w:proofErr w:type="spellEnd"/>
      <w:r w:rsidR="00E81525">
        <w:t xml:space="preserve"> </w:t>
      </w:r>
      <w:proofErr w:type="spellStart"/>
      <w:r w:rsidR="00E81525">
        <w:t>high</w:t>
      </w:r>
      <w:proofErr w:type="spellEnd"/>
      <w:r w:rsidR="00E81525">
        <w:t xml:space="preserve"> </w:t>
      </w:r>
      <w:proofErr w:type="spellStart"/>
      <w:r w:rsidR="00E81525">
        <w:t>quality</w:t>
      </w:r>
      <w:proofErr w:type="spellEnd"/>
      <w:r w:rsidR="00E81525">
        <w:t xml:space="preserve"> NETU </w:t>
      </w:r>
      <w:proofErr w:type="spellStart"/>
      <w:r w:rsidR="00E81525">
        <w:t>tournaments</w:t>
      </w:r>
      <w:proofErr w:type="spellEnd"/>
      <w:r w:rsidR="00E81525">
        <w:t xml:space="preserve"> </w:t>
      </w:r>
      <w:proofErr w:type="spellStart"/>
      <w:r w:rsidR="00E81525">
        <w:t>this</w:t>
      </w:r>
      <w:proofErr w:type="spellEnd"/>
      <w:r w:rsidR="00E81525">
        <w:t xml:space="preserve"> </w:t>
      </w:r>
      <w:proofErr w:type="spellStart"/>
      <w:r w:rsidR="00E81525">
        <w:t>year</w:t>
      </w:r>
      <w:proofErr w:type="spellEnd"/>
      <w:r w:rsidR="00E81525">
        <w:t xml:space="preserve">. </w:t>
      </w:r>
    </w:p>
    <w:p w14:paraId="1D027DFB" w14:textId="757C0E02" w:rsidR="00E81525" w:rsidRDefault="56440E87">
      <w:r>
        <w:t>The Agenda was approved, with addition as per the minutes.</w:t>
      </w:r>
    </w:p>
    <w:p w14:paraId="19CCD606" w14:textId="1CAC5C9A" w:rsidR="4003469B" w:rsidRDefault="58F3E3AF">
      <w:r>
        <w:t xml:space="preserve">E-mail list for NA’s needs a slight update. SG </w:t>
      </w:r>
      <w:r w:rsidR="1EC2394C">
        <w:t>Pætur Albinus should be added to the list.</w:t>
      </w:r>
    </w:p>
    <w:p w14:paraId="37BC3FD4" w14:textId="14364334" w:rsidR="31C11DA0" w:rsidRDefault="31C11DA0"/>
    <w:p w14:paraId="5765E005" w14:textId="57F710D0" w:rsidR="31C11DA0" w:rsidRDefault="31C11DA0"/>
    <w:p w14:paraId="510E9D00" w14:textId="0E6DE60F" w:rsidR="007A7972" w:rsidRPr="007A7972" w:rsidRDefault="007A7972">
      <w:pPr>
        <w:rPr>
          <w:b/>
          <w:bCs/>
        </w:rPr>
      </w:pPr>
      <w:r w:rsidRPr="007A7972">
        <w:rPr>
          <w:b/>
          <w:bCs/>
        </w:rPr>
        <w:t>1.Championship Wheel</w:t>
      </w:r>
    </w:p>
    <w:p w14:paraId="3A6AE135" w14:textId="4B65B687" w:rsidR="007A7972" w:rsidRDefault="00723CB3">
      <w:r>
        <w:t xml:space="preserve">The Championship Wheel </w:t>
      </w:r>
      <w:proofErr w:type="spellStart"/>
      <w:r>
        <w:t>was</w:t>
      </w:r>
      <w:proofErr w:type="spellEnd"/>
      <w:r>
        <w:t xml:space="preserve"> </w:t>
      </w:r>
      <w:proofErr w:type="spellStart"/>
      <w:r>
        <w:t>presented</w:t>
      </w:r>
      <w:proofErr w:type="spellEnd"/>
      <w:r>
        <w:t xml:space="preserve"> by Christian </w:t>
      </w:r>
      <w:proofErr w:type="spellStart"/>
      <w:r>
        <w:t>Ibenfeldt</w:t>
      </w:r>
      <w:proofErr w:type="spellEnd"/>
      <w:r>
        <w:t xml:space="preserve">. </w:t>
      </w:r>
      <w:r w:rsidR="000F4CD6">
        <w:t xml:space="preserve">It has </w:t>
      </w:r>
      <w:proofErr w:type="spellStart"/>
      <w:r w:rsidR="000F4CD6">
        <w:t>been</w:t>
      </w:r>
      <w:proofErr w:type="spellEnd"/>
      <w:r w:rsidR="000F4CD6">
        <w:t xml:space="preserve"> a </w:t>
      </w:r>
      <w:proofErr w:type="spellStart"/>
      <w:r w:rsidR="000F4CD6">
        <w:t>request</w:t>
      </w:r>
      <w:proofErr w:type="spellEnd"/>
      <w:r w:rsidR="000F4CD6">
        <w:t xml:space="preserve"> from </w:t>
      </w:r>
      <w:proofErr w:type="spellStart"/>
      <w:r w:rsidR="000F4CD6">
        <w:t>the</w:t>
      </w:r>
      <w:proofErr w:type="spellEnd"/>
      <w:r w:rsidR="000F4CD6">
        <w:t xml:space="preserve"> </w:t>
      </w:r>
      <w:proofErr w:type="spellStart"/>
      <w:r w:rsidR="000F4CD6">
        <w:t>members</w:t>
      </w:r>
      <w:proofErr w:type="spellEnd"/>
      <w:r w:rsidR="000F4CD6">
        <w:t xml:space="preserve"> to </w:t>
      </w:r>
      <w:proofErr w:type="spellStart"/>
      <w:r w:rsidR="00CB1D21">
        <w:t>get</w:t>
      </w:r>
      <w:proofErr w:type="spellEnd"/>
      <w:r w:rsidR="00CB1D21">
        <w:t xml:space="preserve"> a </w:t>
      </w:r>
      <w:proofErr w:type="spellStart"/>
      <w:r w:rsidR="00CB1D21">
        <w:t>better</w:t>
      </w:r>
      <w:proofErr w:type="spellEnd"/>
      <w:r w:rsidR="00CB1D21">
        <w:t xml:space="preserve"> </w:t>
      </w:r>
      <w:proofErr w:type="spellStart"/>
      <w:r w:rsidR="00CB1D21">
        <w:t>overview</w:t>
      </w:r>
      <w:proofErr w:type="spellEnd"/>
      <w:r w:rsidR="00CB1D21">
        <w:t xml:space="preserve"> over </w:t>
      </w:r>
      <w:proofErr w:type="spellStart"/>
      <w:r w:rsidR="00CB1D21">
        <w:t>where</w:t>
      </w:r>
      <w:proofErr w:type="spellEnd"/>
      <w:r w:rsidR="00CB1D21">
        <w:t xml:space="preserve"> </w:t>
      </w:r>
      <w:proofErr w:type="spellStart"/>
      <w:r w:rsidR="00CB1D21">
        <w:t>the</w:t>
      </w:r>
      <w:proofErr w:type="spellEnd"/>
      <w:r w:rsidR="00CB1D21">
        <w:t xml:space="preserve"> different </w:t>
      </w:r>
      <w:proofErr w:type="spellStart"/>
      <w:r w:rsidR="00CB1D21">
        <w:t>championships</w:t>
      </w:r>
      <w:proofErr w:type="spellEnd"/>
      <w:r w:rsidR="00CB1D21">
        <w:t xml:space="preserve"> </w:t>
      </w:r>
      <w:proofErr w:type="spellStart"/>
      <w:r w:rsidR="00CB1D21">
        <w:t>will</w:t>
      </w:r>
      <w:proofErr w:type="spellEnd"/>
      <w:r w:rsidR="00CB1D21">
        <w:t xml:space="preserve"> be </w:t>
      </w:r>
      <w:proofErr w:type="spellStart"/>
      <w:r w:rsidR="00CB1D21">
        <w:t>staged</w:t>
      </w:r>
      <w:proofErr w:type="spellEnd"/>
      <w:r w:rsidR="00CB1D21">
        <w:t xml:space="preserve"> in </w:t>
      </w:r>
      <w:proofErr w:type="spellStart"/>
      <w:r w:rsidR="00CB1D21">
        <w:t>the</w:t>
      </w:r>
      <w:proofErr w:type="spellEnd"/>
      <w:r w:rsidR="00CB1D21">
        <w:t xml:space="preserve"> </w:t>
      </w:r>
      <w:proofErr w:type="spellStart"/>
      <w:r w:rsidR="00CB1D21">
        <w:t>years</w:t>
      </w:r>
      <w:proofErr w:type="spellEnd"/>
      <w:r w:rsidR="00CB1D21">
        <w:t xml:space="preserve"> to </w:t>
      </w:r>
      <w:proofErr w:type="spellStart"/>
      <w:r w:rsidR="00CB1D21">
        <w:t>come</w:t>
      </w:r>
      <w:proofErr w:type="spellEnd"/>
      <w:r w:rsidR="00CB1D21">
        <w:t xml:space="preserve">, and to </w:t>
      </w:r>
      <w:r w:rsidR="001A05EB">
        <w:t xml:space="preserve">introduce a fair </w:t>
      </w:r>
      <w:proofErr w:type="spellStart"/>
      <w:r w:rsidR="001A05EB">
        <w:t>distribution</w:t>
      </w:r>
      <w:proofErr w:type="spellEnd"/>
      <w:r w:rsidR="001A05EB">
        <w:t xml:space="preserve"> </w:t>
      </w:r>
      <w:proofErr w:type="spellStart"/>
      <w:r w:rsidR="001A05EB">
        <w:t>of</w:t>
      </w:r>
      <w:proofErr w:type="spellEnd"/>
      <w:r w:rsidR="001A05EB">
        <w:t xml:space="preserve"> </w:t>
      </w:r>
      <w:proofErr w:type="spellStart"/>
      <w:r w:rsidR="001A05EB">
        <w:t>the</w:t>
      </w:r>
      <w:proofErr w:type="spellEnd"/>
      <w:r w:rsidR="001A05EB">
        <w:t xml:space="preserve"> </w:t>
      </w:r>
      <w:proofErr w:type="spellStart"/>
      <w:r w:rsidR="001A05EB">
        <w:t>events</w:t>
      </w:r>
      <w:proofErr w:type="spellEnd"/>
      <w:r w:rsidR="001A05EB">
        <w:t xml:space="preserve">. </w:t>
      </w:r>
      <w:r w:rsidR="008B23DE">
        <w:t xml:space="preserve">The </w:t>
      </w:r>
      <w:proofErr w:type="spellStart"/>
      <w:r w:rsidR="008B23DE">
        <w:t>wheel</w:t>
      </w:r>
      <w:proofErr w:type="spellEnd"/>
      <w:r w:rsidR="008B23DE">
        <w:t xml:space="preserve"> </w:t>
      </w:r>
      <w:proofErr w:type="spellStart"/>
      <w:r w:rsidR="008B23DE">
        <w:t>incl</w:t>
      </w:r>
      <w:r w:rsidR="00D459E2">
        <w:t>udes</w:t>
      </w:r>
      <w:proofErr w:type="spellEnd"/>
      <w:r w:rsidR="00D459E2">
        <w:t xml:space="preserve"> 8 </w:t>
      </w:r>
      <w:proofErr w:type="spellStart"/>
      <w:r w:rsidR="00D459E2">
        <w:t>members</w:t>
      </w:r>
      <w:proofErr w:type="spellEnd"/>
      <w:r w:rsidR="00D459E2">
        <w:t xml:space="preserve"> as </w:t>
      </w:r>
      <w:r w:rsidR="00ED04D4">
        <w:t xml:space="preserve">hosts, not </w:t>
      </w:r>
      <w:proofErr w:type="spellStart"/>
      <w:r w:rsidR="00ED04D4">
        <w:t>including</w:t>
      </w:r>
      <w:proofErr w:type="spellEnd"/>
      <w:r w:rsidR="00ED04D4">
        <w:t xml:space="preserve"> </w:t>
      </w:r>
      <w:proofErr w:type="spellStart"/>
      <w:r w:rsidR="00ED04D4">
        <w:t>Faroe</w:t>
      </w:r>
      <w:proofErr w:type="spellEnd"/>
      <w:r w:rsidR="00ED04D4">
        <w:t xml:space="preserve"> Islands and </w:t>
      </w:r>
      <w:proofErr w:type="spellStart"/>
      <w:r w:rsidR="00ED04D4">
        <w:t>Greenland</w:t>
      </w:r>
      <w:proofErr w:type="spellEnd"/>
      <w:r w:rsidR="00ED04D4">
        <w:t xml:space="preserve">. The </w:t>
      </w:r>
      <w:proofErr w:type="spellStart"/>
      <w:r w:rsidR="00ED04D4">
        <w:t>logic</w:t>
      </w:r>
      <w:proofErr w:type="spellEnd"/>
      <w:r w:rsidR="00ED04D4">
        <w:t xml:space="preserve"> is to </w:t>
      </w:r>
      <w:proofErr w:type="spellStart"/>
      <w:r w:rsidR="009C28F0">
        <w:t>distribute</w:t>
      </w:r>
      <w:proofErr w:type="spellEnd"/>
      <w:r w:rsidR="009C28F0">
        <w:t xml:space="preserve"> </w:t>
      </w:r>
      <w:proofErr w:type="spellStart"/>
      <w:r w:rsidR="009C28F0">
        <w:t>the</w:t>
      </w:r>
      <w:proofErr w:type="spellEnd"/>
      <w:r w:rsidR="009C28F0">
        <w:t xml:space="preserve"> champions</w:t>
      </w:r>
      <w:r w:rsidR="00A73E37">
        <w:t xml:space="preserve"> as </w:t>
      </w:r>
      <w:proofErr w:type="spellStart"/>
      <w:r w:rsidR="00A73E37">
        <w:t>even</w:t>
      </w:r>
      <w:proofErr w:type="spellEnd"/>
      <w:r w:rsidR="00A73E37">
        <w:t xml:space="preserve"> as </w:t>
      </w:r>
      <w:proofErr w:type="spellStart"/>
      <w:r w:rsidR="00A73E37">
        <w:t>possible</w:t>
      </w:r>
      <w:proofErr w:type="spellEnd"/>
      <w:r w:rsidR="00A73E37">
        <w:t>, an</w:t>
      </w:r>
      <w:r w:rsidR="00386EC2">
        <w:t xml:space="preserve">d </w:t>
      </w:r>
      <w:proofErr w:type="spellStart"/>
      <w:r w:rsidR="00386EC2">
        <w:t>repeat</w:t>
      </w:r>
      <w:proofErr w:type="spellEnd"/>
      <w:r w:rsidR="00386EC2">
        <w:t xml:space="preserve"> </w:t>
      </w:r>
      <w:proofErr w:type="spellStart"/>
      <w:r w:rsidR="00386EC2">
        <w:t>the</w:t>
      </w:r>
      <w:proofErr w:type="spellEnd"/>
      <w:r w:rsidR="00386EC2">
        <w:t xml:space="preserve"> </w:t>
      </w:r>
      <w:proofErr w:type="spellStart"/>
      <w:r w:rsidR="00F3489A">
        <w:t>sequence</w:t>
      </w:r>
      <w:proofErr w:type="spellEnd"/>
      <w:r w:rsidR="005979A0">
        <w:t>.</w:t>
      </w:r>
    </w:p>
    <w:tbl>
      <w:tblPr>
        <w:tblW w:w="8524" w:type="dxa"/>
        <w:tblCellMar>
          <w:top w:w="15" w:type="dxa"/>
          <w:left w:w="15" w:type="dxa"/>
          <w:bottom w:w="15" w:type="dxa"/>
          <w:right w:w="15" w:type="dxa"/>
        </w:tblCellMar>
        <w:tblLook w:val="04A0" w:firstRow="1" w:lastRow="0" w:firstColumn="1" w:lastColumn="0" w:noHBand="0" w:noVBand="1"/>
      </w:tblPr>
      <w:tblGrid>
        <w:gridCol w:w="754"/>
        <w:gridCol w:w="475"/>
        <w:gridCol w:w="476"/>
        <w:gridCol w:w="476"/>
        <w:gridCol w:w="476"/>
        <w:gridCol w:w="476"/>
        <w:gridCol w:w="476"/>
        <w:gridCol w:w="476"/>
        <w:gridCol w:w="658"/>
        <w:gridCol w:w="476"/>
        <w:gridCol w:w="476"/>
        <w:gridCol w:w="476"/>
        <w:gridCol w:w="476"/>
        <w:gridCol w:w="465"/>
        <w:gridCol w:w="497"/>
        <w:gridCol w:w="915"/>
      </w:tblGrid>
      <w:tr w:rsidR="004C7231" w:rsidRPr="009511BE" w14:paraId="2E0803F7" w14:textId="5955F156" w:rsidTr="31C11DA0">
        <w:trPr>
          <w:trHeight w:val="330"/>
        </w:trPr>
        <w:tc>
          <w:tcPr>
            <w:tcW w:w="7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24D46A" w14:textId="5CFC5AFA" w:rsidR="004C7231" w:rsidRPr="009511BE" w:rsidRDefault="004C7231" w:rsidP="006D6511">
            <w:pPr>
              <w:rPr>
                <w:sz w:val="18"/>
                <w:szCs w:val="18"/>
              </w:rPr>
            </w:pPr>
            <w:r w:rsidRPr="009511BE">
              <w:rPr>
                <w:sz w:val="18"/>
                <w:szCs w:val="18"/>
              </w:rPr>
              <w:br/>
            </w:r>
          </w:p>
        </w:tc>
        <w:tc>
          <w:tcPr>
            <w:tcW w:w="4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5FF5BBC6" w14:textId="6BB0D5C1" w:rsidR="004C7231" w:rsidRPr="009511BE" w:rsidRDefault="004C7231" w:rsidP="006D6511">
            <w:pPr>
              <w:rPr>
                <w:sz w:val="18"/>
                <w:szCs w:val="18"/>
              </w:rPr>
            </w:pPr>
            <w:r w:rsidRPr="009511BE">
              <w:rPr>
                <w:sz w:val="18"/>
                <w:szCs w:val="18"/>
              </w:rPr>
              <w:t>202</w:t>
            </w:r>
            <w:r>
              <w:rPr>
                <w:sz w:val="18"/>
                <w:szCs w:val="18"/>
              </w:rPr>
              <w:t>6</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71318FE4" w14:textId="3429DF93" w:rsidR="004C7231" w:rsidRPr="009511BE" w:rsidRDefault="004C7231" w:rsidP="006D6511">
            <w:pPr>
              <w:rPr>
                <w:sz w:val="18"/>
                <w:szCs w:val="18"/>
              </w:rPr>
            </w:pPr>
            <w:r w:rsidRPr="009511BE">
              <w:rPr>
                <w:sz w:val="18"/>
                <w:szCs w:val="18"/>
              </w:rPr>
              <w:t>202</w:t>
            </w:r>
            <w:r>
              <w:rPr>
                <w:sz w:val="18"/>
                <w:szCs w:val="18"/>
              </w:rPr>
              <w:t>7</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156A0C6D" w14:textId="64DBA27C" w:rsidR="004C7231" w:rsidRPr="009511BE" w:rsidRDefault="004C7231" w:rsidP="006D6511">
            <w:pPr>
              <w:rPr>
                <w:sz w:val="18"/>
                <w:szCs w:val="18"/>
              </w:rPr>
            </w:pPr>
            <w:r w:rsidRPr="009511BE">
              <w:rPr>
                <w:sz w:val="18"/>
                <w:szCs w:val="18"/>
              </w:rPr>
              <w:t>202</w:t>
            </w:r>
            <w:r>
              <w:rPr>
                <w:sz w:val="18"/>
                <w:szCs w:val="18"/>
              </w:rPr>
              <w:t>8</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206B68F9" w14:textId="62D27E7C" w:rsidR="004C7231" w:rsidRPr="009511BE" w:rsidRDefault="004C7231" w:rsidP="006D6511">
            <w:pPr>
              <w:rPr>
                <w:sz w:val="18"/>
                <w:szCs w:val="18"/>
              </w:rPr>
            </w:pPr>
            <w:r w:rsidRPr="009511BE">
              <w:rPr>
                <w:sz w:val="18"/>
                <w:szCs w:val="18"/>
              </w:rPr>
              <w:t>20</w:t>
            </w:r>
            <w:r>
              <w:rPr>
                <w:sz w:val="18"/>
                <w:szCs w:val="18"/>
              </w:rPr>
              <w:t>29</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53A6D4D9" w14:textId="2249A258" w:rsidR="004C7231" w:rsidRPr="009511BE" w:rsidRDefault="004C7231" w:rsidP="006D6511">
            <w:pPr>
              <w:rPr>
                <w:sz w:val="18"/>
                <w:szCs w:val="18"/>
              </w:rPr>
            </w:pPr>
            <w:r w:rsidRPr="009511BE">
              <w:rPr>
                <w:sz w:val="18"/>
                <w:szCs w:val="18"/>
              </w:rPr>
              <w:t>203</w:t>
            </w:r>
            <w:r>
              <w:rPr>
                <w:sz w:val="18"/>
                <w:szCs w:val="18"/>
              </w:rPr>
              <w:t>0</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4240721B" w14:textId="72E94157" w:rsidR="004C7231" w:rsidRPr="009511BE" w:rsidRDefault="004C7231" w:rsidP="006D6511">
            <w:pPr>
              <w:rPr>
                <w:sz w:val="18"/>
                <w:szCs w:val="18"/>
              </w:rPr>
            </w:pPr>
            <w:r w:rsidRPr="009511BE">
              <w:rPr>
                <w:sz w:val="18"/>
                <w:szCs w:val="18"/>
              </w:rPr>
              <w:t>203</w:t>
            </w:r>
            <w:r>
              <w:rPr>
                <w:sz w:val="18"/>
                <w:szCs w:val="18"/>
              </w:rPr>
              <w:t>1</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3D665784" w14:textId="3C9CB604" w:rsidR="004C7231" w:rsidRPr="009511BE" w:rsidRDefault="004C7231" w:rsidP="006D6511">
            <w:pPr>
              <w:rPr>
                <w:sz w:val="18"/>
                <w:szCs w:val="18"/>
              </w:rPr>
            </w:pPr>
            <w:r w:rsidRPr="009511BE">
              <w:rPr>
                <w:sz w:val="18"/>
                <w:szCs w:val="18"/>
              </w:rPr>
              <w:t>203</w:t>
            </w:r>
            <w:r>
              <w:rPr>
                <w:sz w:val="18"/>
                <w:szCs w:val="18"/>
              </w:rPr>
              <w:t>2</w:t>
            </w:r>
          </w:p>
        </w:tc>
        <w:tc>
          <w:tcPr>
            <w:tcW w:w="6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1A383766" w14:textId="037B24A5" w:rsidR="004C7231" w:rsidRPr="009511BE" w:rsidRDefault="004C7231" w:rsidP="006D6511">
            <w:pPr>
              <w:rPr>
                <w:sz w:val="18"/>
                <w:szCs w:val="18"/>
              </w:rPr>
            </w:pPr>
            <w:r w:rsidRPr="009511BE">
              <w:rPr>
                <w:sz w:val="18"/>
                <w:szCs w:val="18"/>
              </w:rPr>
              <w:t>203</w:t>
            </w:r>
            <w:r>
              <w:rPr>
                <w:sz w:val="18"/>
                <w:szCs w:val="18"/>
              </w:rPr>
              <w:t>3</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79B212BA" w14:textId="05270E91" w:rsidR="004C7231" w:rsidRPr="009511BE" w:rsidRDefault="004C7231" w:rsidP="006D6511">
            <w:pPr>
              <w:rPr>
                <w:sz w:val="18"/>
                <w:szCs w:val="18"/>
              </w:rPr>
            </w:pPr>
            <w:r w:rsidRPr="009511BE">
              <w:rPr>
                <w:sz w:val="18"/>
                <w:szCs w:val="18"/>
              </w:rPr>
              <w:t>203</w:t>
            </w:r>
            <w:r>
              <w:rPr>
                <w:sz w:val="18"/>
                <w:szCs w:val="18"/>
              </w:rPr>
              <w:t>4</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3F855F22" w14:textId="66899698" w:rsidR="004C7231" w:rsidRPr="009511BE" w:rsidRDefault="004C7231" w:rsidP="006D6511">
            <w:pPr>
              <w:rPr>
                <w:sz w:val="18"/>
                <w:szCs w:val="18"/>
              </w:rPr>
            </w:pPr>
            <w:r w:rsidRPr="009511BE">
              <w:rPr>
                <w:sz w:val="18"/>
                <w:szCs w:val="18"/>
              </w:rPr>
              <w:t>203</w:t>
            </w:r>
            <w:r>
              <w:rPr>
                <w:sz w:val="18"/>
                <w:szCs w:val="18"/>
              </w:rPr>
              <w:t>5</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7A9F750A" w14:textId="4642D3B7" w:rsidR="004C7231" w:rsidRPr="009511BE" w:rsidRDefault="004C7231" w:rsidP="006D6511">
            <w:pPr>
              <w:rPr>
                <w:sz w:val="18"/>
                <w:szCs w:val="18"/>
              </w:rPr>
            </w:pPr>
            <w:r w:rsidRPr="009511BE">
              <w:rPr>
                <w:sz w:val="18"/>
                <w:szCs w:val="18"/>
              </w:rPr>
              <w:t>203</w:t>
            </w:r>
            <w:r>
              <w:rPr>
                <w:sz w:val="18"/>
                <w:szCs w:val="18"/>
              </w:rPr>
              <w:t>6</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5259EABB" w14:textId="5C3C24D2" w:rsidR="004C7231" w:rsidRPr="009511BE" w:rsidRDefault="004C7231" w:rsidP="006D6511">
            <w:pPr>
              <w:rPr>
                <w:sz w:val="18"/>
                <w:szCs w:val="18"/>
              </w:rPr>
            </w:pPr>
            <w:r w:rsidRPr="009511BE">
              <w:rPr>
                <w:sz w:val="18"/>
                <w:szCs w:val="18"/>
              </w:rPr>
              <w:t>203</w:t>
            </w:r>
            <w:r>
              <w:rPr>
                <w:sz w:val="18"/>
                <w:szCs w:val="18"/>
              </w:rPr>
              <w:t>7</w:t>
            </w:r>
          </w:p>
        </w:tc>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5E8EE990" w14:textId="3C0CD2B2" w:rsidR="004C7231" w:rsidRPr="009511BE" w:rsidRDefault="004C7231" w:rsidP="006D6511">
            <w:pPr>
              <w:rPr>
                <w:sz w:val="18"/>
                <w:szCs w:val="18"/>
              </w:rPr>
            </w:pPr>
            <w:r w:rsidRPr="009511BE">
              <w:rPr>
                <w:sz w:val="18"/>
                <w:szCs w:val="18"/>
              </w:rPr>
              <w:t>203</w:t>
            </w:r>
            <w:r>
              <w:rPr>
                <w:sz w:val="18"/>
                <w:szCs w:val="18"/>
              </w:rPr>
              <w:t>8</w:t>
            </w:r>
          </w:p>
        </w:tc>
        <w:tc>
          <w:tcPr>
            <w:tcW w:w="4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vAlign w:val="center"/>
            <w:hideMark/>
          </w:tcPr>
          <w:p w14:paraId="2BA32D27" w14:textId="150FA64F" w:rsidR="004C7231" w:rsidRPr="009511BE" w:rsidRDefault="004C7231" w:rsidP="006D6511">
            <w:pPr>
              <w:rPr>
                <w:sz w:val="18"/>
                <w:szCs w:val="18"/>
              </w:rPr>
            </w:pPr>
            <w:r w:rsidRPr="009511BE">
              <w:rPr>
                <w:sz w:val="18"/>
                <w:szCs w:val="18"/>
              </w:rPr>
              <w:t>20</w:t>
            </w:r>
            <w:r>
              <w:rPr>
                <w:sz w:val="18"/>
                <w:szCs w:val="18"/>
              </w:rPr>
              <w:t>39</w:t>
            </w:r>
          </w:p>
        </w:tc>
        <w:tc>
          <w:tcPr>
            <w:tcW w:w="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tcPr>
          <w:p w14:paraId="51185D1D" w14:textId="15A8D2A8" w:rsidR="004C7231" w:rsidRPr="009511BE" w:rsidRDefault="4FAB5A44" w:rsidP="31C11DA0">
            <w:r w:rsidRPr="31C11DA0">
              <w:rPr>
                <w:rFonts w:eastAsiaTheme="minorEastAsia"/>
                <w:sz w:val="18"/>
                <w:szCs w:val="18"/>
              </w:rPr>
              <w:t>2040</w:t>
            </w:r>
          </w:p>
        </w:tc>
      </w:tr>
      <w:tr w:rsidR="004C7231" w:rsidRPr="006D6511" w14:paraId="34B32724" w14:textId="77777777" w:rsidTr="31C11DA0">
        <w:trPr>
          <w:trHeight w:val="330"/>
        </w:trPr>
        <w:tc>
          <w:tcPr>
            <w:tcW w:w="7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48CE98F" w14:textId="77777777" w:rsidR="004C7231" w:rsidRPr="00780A8D" w:rsidRDefault="004C7231" w:rsidP="006D6511">
            <w:pPr>
              <w:rPr>
                <w:b/>
                <w:bCs/>
                <w:sz w:val="18"/>
                <w:szCs w:val="18"/>
              </w:rPr>
            </w:pPr>
            <w:r w:rsidRPr="00780A8D">
              <w:rPr>
                <w:b/>
                <w:bCs/>
                <w:sz w:val="18"/>
                <w:szCs w:val="18"/>
              </w:rPr>
              <w:t>Senior</w:t>
            </w:r>
          </w:p>
        </w:tc>
        <w:tc>
          <w:tcPr>
            <w:tcW w:w="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CE8C9B9" w14:textId="77777777" w:rsidR="004C7231" w:rsidRPr="009511BE" w:rsidRDefault="004C7231" w:rsidP="006D6511">
            <w:pPr>
              <w:rPr>
                <w:sz w:val="18"/>
                <w:szCs w:val="18"/>
              </w:rPr>
            </w:pPr>
            <w:r w:rsidRPr="009511BE">
              <w:rPr>
                <w:sz w:val="18"/>
                <w:szCs w:val="18"/>
              </w:rPr>
              <w:t>EST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798F8F93" w14:textId="576CC87E" w:rsidR="004C7231" w:rsidRPr="009511BE" w:rsidRDefault="004C7231" w:rsidP="006D6511">
            <w:pPr>
              <w:rPr>
                <w:sz w:val="18"/>
                <w:szCs w:val="18"/>
              </w:rPr>
            </w:pP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8404A6" w14:textId="77777777" w:rsidR="004C7231" w:rsidRPr="009511BE" w:rsidRDefault="004C7231" w:rsidP="006D6511">
            <w:pPr>
              <w:rPr>
                <w:sz w:val="18"/>
                <w:szCs w:val="18"/>
              </w:rPr>
            </w:pPr>
            <w:r w:rsidRPr="009511BE">
              <w:rPr>
                <w:sz w:val="18"/>
                <w:szCs w:val="18"/>
              </w:rPr>
              <w:t>SWE</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4AB30CBA" w14:textId="6D7EFDAF" w:rsidR="004C7231" w:rsidRPr="009511BE" w:rsidRDefault="004C7231" w:rsidP="006D6511">
            <w:pPr>
              <w:rPr>
                <w:sz w:val="18"/>
                <w:szCs w:val="18"/>
              </w:rPr>
            </w:pP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1FC0CCB" w14:textId="77777777" w:rsidR="004C7231" w:rsidRPr="009511BE" w:rsidRDefault="004C7231" w:rsidP="006D6511">
            <w:pPr>
              <w:rPr>
                <w:sz w:val="18"/>
                <w:szCs w:val="18"/>
              </w:rPr>
            </w:pPr>
            <w:r w:rsidRPr="009511BE">
              <w:rPr>
                <w:sz w:val="18"/>
                <w:szCs w:val="18"/>
              </w:rPr>
              <w:t>ISL</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4D839DB0" w14:textId="3BD72540" w:rsidR="004C7231" w:rsidRPr="009511BE" w:rsidRDefault="004C7231" w:rsidP="006D6511">
            <w:pPr>
              <w:rPr>
                <w:sz w:val="18"/>
                <w:szCs w:val="18"/>
              </w:rPr>
            </w:pP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454FE3" w14:textId="77777777" w:rsidR="004C7231" w:rsidRPr="009511BE" w:rsidRDefault="004C7231" w:rsidP="006D6511">
            <w:pPr>
              <w:rPr>
                <w:sz w:val="18"/>
                <w:szCs w:val="18"/>
              </w:rPr>
            </w:pPr>
            <w:r w:rsidRPr="009511BE">
              <w:rPr>
                <w:sz w:val="18"/>
                <w:szCs w:val="18"/>
              </w:rPr>
              <w:t>FIN</w:t>
            </w:r>
          </w:p>
        </w:tc>
        <w:tc>
          <w:tcPr>
            <w:tcW w:w="6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7716A754" w14:textId="47BCD9B2" w:rsidR="004C7231" w:rsidRPr="009511BE" w:rsidRDefault="004C7231" w:rsidP="006D6511">
            <w:pPr>
              <w:rPr>
                <w:sz w:val="18"/>
                <w:szCs w:val="18"/>
              </w:rPr>
            </w:pP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B1E48FD" w14:textId="77777777" w:rsidR="004C7231" w:rsidRPr="009511BE" w:rsidRDefault="004C7231" w:rsidP="006D6511">
            <w:pPr>
              <w:rPr>
                <w:sz w:val="18"/>
                <w:szCs w:val="18"/>
              </w:rPr>
            </w:pPr>
            <w:r w:rsidRPr="009511BE">
              <w:rPr>
                <w:sz w:val="18"/>
                <w:szCs w:val="18"/>
              </w:rPr>
              <w:t>LIT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13E2D4F9" w14:textId="1FC24D6D" w:rsidR="004C7231" w:rsidRPr="009511BE" w:rsidRDefault="004C7231" w:rsidP="006D6511">
            <w:pPr>
              <w:rPr>
                <w:sz w:val="18"/>
                <w:szCs w:val="18"/>
              </w:rPr>
            </w:pP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0111DBE" w14:textId="77777777" w:rsidR="004C7231" w:rsidRPr="009511BE" w:rsidRDefault="004C7231" w:rsidP="006D6511">
            <w:pPr>
              <w:rPr>
                <w:sz w:val="18"/>
                <w:szCs w:val="18"/>
              </w:rPr>
            </w:pPr>
            <w:r w:rsidRPr="009511BE">
              <w:rPr>
                <w:sz w:val="18"/>
                <w:szCs w:val="18"/>
              </w:rPr>
              <w:t>NOR</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2BAEA7DD" w14:textId="7C210152" w:rsidR="004C7231" w:rsidRPr="009511BE" w:rsidRDefault="004C7231" w:rsidP="006D6511">
            <w:pPr>
              <w:rPr>
                <w:sz w:val="18"/>
                <w:szCs w:val="18"/>
              </w:rPr>
            </w:pPr>
          </w:p>
        </w:tc>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6A98B5" w14:textId="77777777" w:rsidR="004C7231" w:rsidRPr="009511BE" w:rsidRDefault="004C7231" w:rsidP="006D6511">
            <w:pPr>
              <w:rPr>
                <w:sz w:val="18"/>
                <w:szCs w:val="18"/>
              </w:rPr>
            </w:pPr>
            <w:r w:rsidRPr="009511BE">
              <w:rPr>
                <w:sz w:val="18"/>
                <w:szCs w:val="18"/>
              </w:rPr>
              <w:t>LAT</w:t>
            </w:r>
          </w:p>
        </w:tc>
        <w:tc>
          <w:tcPr>
            <w:tcW w:w="4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15E99" w:themeFill="text2" w:themeFillTint="BF"/>
            <w:vAlign w:val="center"/>
            <w:hideMark/>
          </w:tcPr>
          <w:p w14:paraId="227153EA" w14:textId="193CA5DF" w:rsidR="004C7231" w:rsidRPr="009511BE" w:rsidRDefault="004C7231" w:rsidP="006D6511">
            <w:pPr>
              <w:rPr>
                <w:sz w:val="18"/>
                <w:szCs w:val="18"/>
              </w:rPr>
            </w:pPr>
          </w:p>
        </w:tc>
        <w:tc>
          <w:tcPr>
            <w:tcW w:w="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ACEC90" w14:textId="10B43B86" w:rsidR="004C7231" w:rsidRPr="009511BE" w:rsidRDefault="004C7231" w:rsidP="006D6511">
            <w:pPr>
              <w:rPr>
                <w:sz w:val="18"/>
                <w:szCs w:val="18"/>
              </w:rPr>
            </w:pPr>
            <w:r w:rsidRPr="009511BE">
              <w:rPr>
                <w:sz w:val="18"/>
                <w:szCs w:val="18"/>
              </w:rPr>
              <w:t>DEN       </w:t>
            </w:r>
          </w:p>
        </w:tc>
      </w:tr>
      <w:tr w:rsidR="004C7231" w:rsidRPr="006D6511" w14:paraId="5A070C87" w14:textId="77777777" w:rsidTr="31C11DA0">
        <w:trPr>
          <w:trHeight w:val="330"/>
        </w:trPr>
        <w:tc>
          <w:tcPr>
            <w:tcW w:w="7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F17082" w14:textId="77777777" w:rsidR="004C7231" w:rsidRPr="00780A8D" w:rsidRDefault="004C7231" w:rsidP="006D6511">
            <w:pPr>
              <w:rPr>
                <w:b/>
                <w:bCs/>
                <w:sz w:val="18"/>
                <w:szCs w:val="18"/>
              </w:rPr>
            </w:pPr>
            <w:proofErr w:type="spellStart"/>
            <w:r w:rsidRPr="00780A8D">
              <w:rPr>
                <w:b/>
                <w:bCs/>
                <w:sz w:val="18"/>
                <w:szCs w:val="18"/>
              </w:rPr>
              <w:t>Youth</w:t>
            </w:r>
            <w:proofErr w:type="spellEnd"/>
          </w:p>
        </w:tc>
        <w:tc>
          <w:tcPr>
            <w:tcW w:w="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47622A9" w14:textId="77777777" w:rsidR="004C7231" w:rsidRPr="009511BE" w:rsidRDefault="004C7231" w:rsidP="006D6511">
            <w:pPr>
              <w:rPr>
                <w:sz w:val="18"/>
                <w:szCs w:val="18"/>
              </w:rPr>
            </w:pPr>
            <w:r w:rsidRPr="009511BE">
              <w:rPr>
                <w:sz w:val="18"/>
                <w:szCs w:val="18"/>
              </w:rPr>
              <w:t>EST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31C9BC4" w14:textId="77777777" w:rsidR="004C7231" w:rsidRPr="009511BE" w:rsidRDefault="004C7231" w:rsidP="006D6511">
            <w:pPr>
              <w:rPr>
                <w:sz w:val="18"/>
                <w:szCs w:val="18"/>
              </w:rPr>
            </w:pPr>
            <w:r w:rsidRPr="009511BE">
              <w:rPr>
                <w:sz w:val="18"/>
                <w:szCs w:val="18"/>
              </w:rPr>
              <w:t>DEN</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B907709" w14:textId="77777777" w:rsidR="004C7231" w:rsidRPr="009511BE" w:rsidRDefault="004C7231" w:rsidP="006D6511">
            <w:pPr>
              <w:rPr>
                <w:sz w:val="18"/>
                <w:szCs w:val="18"/>
              </w:rPr>
            </w:pPr>
            <w:r w:rsidRPr="009511BE">
              <w:rPr>
                <w:sz w:val="18"/>
                <w:szCs w:val="18"/>
              </w:rPr>
              <w:t>LAT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0335D07" w14:textId="77777777" w:rsidR="004C7231" w:rsidRPr="009511BE" w:rsidRDefault="004C7231" w:rsidP="006D6511">
            <w:pPr>
              <w:rPr>
                <w:sz w:val="18"/>
                <w:szCs w:val="18"/>
              </w:rPr>
            </w:pPr>
            <w:r w:rsidRPr="009511BE">
              <w:rPr>
                <w:sz w:val="18"/>
                <w:szCs w:val="18"/>
              </w:rPr>
              <w:t>FIN</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D849755" w14:textId="77777777" w:rsidR="004C7231" w:rsidRPr="009511BE" w:rsidRDefault="004C7231" w:rsidP="006D6511">
            <w:pPr>
              <w:rPr>
                <w:sz w:val="18"/>
                <w:szCs w:val="18"/>
              </w:rPr>
            </w:pPr>
            <w:r w:rsidRPr="009511BE">
              <w:rPr>
                <w:sz w:val="18"/>
                <w:szCs w:val="18"/>
              </w:rPr>
              <w:t>NOR</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2AE5DCB" w14:textId="77777777" w:rsidR="004C7231" w:rsidRPr="009511BE" w:rsidRDefault="004C7231" w:rsidP="006D6511">
            <w:pPr>
              <w:rPr>
                <w:sz w:val="18"/>
                <w:szCs w:val="18"/>
              </w:rPr>
            </w:pPr>
            <w:r w:rsidRPr="009511BE">
              <w:rPr>
                <w:sz w:val="18"/>
                <w:szCs w:val="18"/>
              </w:rPr>
              <w:t>LIT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650D3EA" w14:textId="77777777" w:rsidR="004C7231" w:rsidRPr="009511BE" w:rsidRDefault="004C7231" w:rsidP="006D6511">
            <w:pPr>
              <w:rPr>
                <w:sz w:val="18"/>
                <w:szCs w:val="18"/>
              </w:rPr>
            </w:pPr>
            <w:r w:rsidRPr="009511BE">
              <w:rPr>
                <w:sz w:val="18"/>
                <w:szCs w:val="18"/>
              </w:rPr>
              <w:t>ISL</w:t>
            </w:r>
          </w:p>
        </w:tc>
        <w:tc>
          <w:tcPr>
            <w:tcW w:w="6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DEA76E" w14:textId="7D30A918" w:rsidR="00851E60" w:rsidRPr="009511BE" w:rsidRDefault="004C7231" w:rsidP="006D6511">
            <w:pPr>
              <w:rPr>
                <w:sz w:val="18"/>
                <w:szCs w:val="18"/>
              </w:rPr>
            </w:pPr>
            <w:r w:rsidRPr="009511BE">
              <w:rPr>
                <w:sz w:val="18"/>
                <w:szCs w:val="18"/>
              </w:rPr>
              <w:t>SWE</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C9F543" w14:textId="1AC78DB7" w:rsidR="004C7231" w:rsidRPr="004C7231" w:rsidRDefault="00ED23E8" w:rsidP="006D6511">
            <w:pPr>
              <w:rPr>
                <w:i/>
                <w:iCs/>
                <w:sz w:val="18"/>
                <w:szCs w:val="18"/>
              </w:rPr>
            </w:pPr>
            <w:r>
              <w:rPr>
                <w:i/>
                <w:iCs/>
                <w:sz w:val="18"/>
                <w:szCs w:val="18"/>
              </w:rPr>
              <w:t>R</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D2DE0F" w14:textId="7494720E" w:rsidR="004C7231" w:rsidRPr="004C7231" w:rsidRDefault="00ED23E8" w:rsidP="006D6511">
            <w:pPr>
              <w:rPr>
                <w:i/>
                <w:iCs/>
                <w:sz w:val="18"/>
                <w:szCs w:val="18"/>
              </w:rPr>
            </w:pPr>
            <w:r>
              <w:rPr>
                <w:i/>
                <w:iCs/>
                <w:sz w:val="18"/>
                <w:szCs w:val="18"/>
              </w:rPr>
              <w:t>E</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9DD3AA" w14:textId="7DE87559" w:rsidR="004C7231" w:rsidRPr="004C7231" w:rsidRDefault="00ED23E8" w:rsidP="006D6511">
            <w:pPr>
              <w:rPr>
                <w:i/>
                <w:iCs/>
                <w:sz w:val="18"/>
                <w:szCs w:val="18"/>
              </w:rPr>
            </w:pPr>
            <w:r>
              <w:rPr>
                <w:i/>
                <w:iCs/>
                <w:sz w:val="18"/>
                <w:szCs w:val="18"/>
              </w:rPr>
              <w:t>P</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CE2873" w14:textId="59EAD7AF" w:rsidR="004C7231" w:rsidRPr="004C7231" w:rsidRDefault="00ED23E8" w:rsidP="006D6511">
            <w:pPr>
              <w:rPr>
                <w:i/>
                <w:iCs/>
                <w:sz w:val="18"/>
                <w:szCs w:val="18"/>
              </w:rPr>
            </w:pPr>
            <w:r>
              <w:rPr>
                <w:i/>
                <w:iCs/>
                <w:sz w:val="18"/>
                <w:szCs w:val="18"/>
              </w:rPr>
              <w:t>E</w:t>
            </w:r>
          </w:p>
        </w:tc>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F2C22F" w14:textId="21613443" w:rsidR="004C7231" w:rsidRPr="004C7231" w:rsidRDefault="00ED23E8" w:rsidP="006D6511">
            <w:pPr>
              <w:rPr>
                <w:i/>
                <w:iCs/>
                <w:sz w:val="18"/>
                <w:szCs w:val="18"/>
              </w:rPr>
            </w:pPr>
            <w:r>
              <w:rPr>
                <w:i/>
                <w:iCs/>
                <w:sz w:val="18"/>
                <w:szCs w:val="18"/>
              </w:rPr>
              <w:t>A</w:t>
            </w:r>
          </w:p>
        </w:tc>
        <w:tc>
          <w:tcPr>
            <w:tcW w:w="49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10490A" w14:textId="291EA018" w:rsidR="004C7231" w:rsidRPr="004C7231" w:rsidRDefault="00ED23E8" w:rsidP="006D6511">
            <w:pPr>
              <w:rPr>
                <w:i/>
                <w:iCs/>
                <w:sz w:val="18"/>
                <w:szCs w:val="18"/>
              </w:rPr>
            </w:pPr>
            <w:r>
              <w:rPr>
                <w:i/>
                <w:iCs/>
                <w:sz w:val="18"/>
                <w:szCs w:val="18"/>
              </w:rPr>
              <w:t>T</w:t>
            </w:r>
          </w:p>
        </w:tc>
        <w:tc>
          <w:tcPr>
            <w:tcW w:w="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4C1447" w14:textId="05779811" w:rsidR="004C7231" w:rsidRPr="004C7231" w:rsidRDefault="00780A8D" w:rsidP="006D6511">
            <w:pPr>
              <w:rPr>
                <w:i/>
                <w:iCs/>
                <w:sz w:val="18"/>
                <w:szCs w:val="18"/>
              </w:rPr>
            </w:pPr>
            <w:r>
              <w:rPr>
                <w:i/>
                <w:iCs/>
                <w:sz w:val="18"/>
                <w:szCs w:val="18"/>
              </w:rPr>
              <w:t>-</w:t>
            </w:r>
          </w:p>
        </w:tc>
      </w:tr>
      <w:tr w:rsidR="004C7231" w:rsidRPr="006D6511" w14:paraId="25AAB9B7" w14:textId="77777777" w:rsidTr="31C11DA0">
        <w:trPr>
          <w:trHeight w:val="330"/>
        </w:trPr>
        <w:tc>
          <w:tcPr>
            <w:tcW w:w="7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B786B09" w14:textId="77777777" w:rsidR="004C7231" w:rsidRPr="00780A8D" w:rsidRDefault="004C7231" w:rsidP="006D6511">
            <w:pPr>
              <w:rPr>
                <w:b/>
                <w:bCs/>
                <w:sz w:val="18"/>
                <w:szCs w:val="18"/>
              </w:rPr>
            </w:pPr>
            <w:r w:rsidRPr="00780A8D">
              <w:rPr>
                <w:b/>
                <w:bCs/>
                <w:sz w:val="18"/>
                <w:szCs w:val="18"/>
              </w:rPr>
              <w:t>Veterans</w:t>
            </w:r>
          </w:p>
        </w:tc>
        <w:tc>
          <w:tcPr>
            <w:tcW w:w="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5AF29DD" w14:textId="77777777" w:rsidR="004C7231" w:rsidRPr="009511BE" w:rsidRDefault="004C7231" w:rsidP="006D6511">
            <w:pPr>
              <w:rPr>
                <w:sz w:val="18"/>
                <w:szCs w:val="18"/>
              </w:rPr>
            </w:pPr>
            <w:r w:rsidRPr="009511BE">
              <w:rPr>
                <w:sz w:val="18"/>
                <w:szCs w:val="18"/>
              </w:rPr>
              <w:t>DEN</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BE5C4DA" w14:textId="77777777" w:rsidR="004C7231" w:rsidRPr="009511BE" w:rsidRDefault="004C7231" w:rsidP="006D6511">
            <w:pPr>
              <w:rPr>
                <w:sz w:val="18"/>
                <w:szCs w:val="18"/>
              </w:rPr>
            </w:pPr>
            <w:r w:rsidRPr="009511BE">
              <w:rPr>
                <w:sz w:val="18"/>
                <w:szCs w:val="18"/>
              </w:rPr>
              <w: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BD9032" w14:textId="77777777" w:rsidR="004C7231" w:rsidRPr="009511BE" w:rsidRDefault="004C7231" w:rsidP="006D6511">
            <w:pPr>
              <w:rPr>
                <w:sz w:val="18"/>
                <w:szCs w:val="18"/>
              </w:rPr>
            </w:pPr>
            <w:r w:rsidRPr="009511BE">
              <w:rPr>
                <w:sz w:val="18"/>
                <w:szCs w:val="18"/>
              </w:rPr>
              <w:t>NOR</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B51C66C" w14:textId="77777777" w:rsidR="004C7231" w:rsidRPr="009511BE" w:rsidRDefault="004C7231" w:rsidP="006D6511">
            <w:pPr>
              <w:rPr>
                <w:sz w:val="18"/>
                <w:szCs w:val="18"/>
              </w:rPr>
            </w:pPr>
            <w:r w:rsidRPr="009511BE">
              <w:rPr>
                <w:sz w:val="18"/>
                <w:szCs w:val="18"/>
              </w:rPr>
              <w: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B360B88" w14:textId="77777777" w:rsidR="004C7231" w:rsidRPr="009511BE" w:rsidRDefault="004C7231" w:rsidP="006D6511">
            <w:pPr>
              <w:rPr>
                <w:sz w:val="18"/>
                <w:szCs w:val="18"/>
              </w:rPr>
            </w:pPr>
            <w:r w:rsidRPr="009511BE">
              <w:rPr>
                <w:sz w:val="18"/>
                <w:szCs w:val="18"/>
              </w:rPr>
              <w:t>LIT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652245" w14:textId="77777777" w:rsidR="004C7231" w:rsidRPr="009511BE" w:rsidRDefault="004C7231" w:rsidP="006D6511">
            <w:pPr>
              <w:rPr>
                <w:sz w:val="18"/>
                <w:szCs w:val="18"/>
              </w:rPr>
            </w:pPr>
            <w:r w:rsidRPr="009511BE">
              <w:rPr>
                <w:sz w:val="18"/>
                <w:szCs w:val="18"/>
              </w:rPr>
              <w: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9E07DF1" w14:textId="13A5A681" w:rsidR="004C7231" w:rsidRPr="009511BE" w:rsidRDefault="00E21050" w:rsidP="006D6511">
            <w:pPr>
              <w:rPr>
                <w:sz w:val="18"/>
                <w:szCs w:val="18"/>
              </w:rPr>
            </w:pPr>
            <w:r>
              <w:rPr>
                <w:sz w:val="18"/>
                <w:szCs w:val="18"/>
              </w:rPr>
              <w:t>EST</w:t>
            </w:r>
          </w:p>
        </w:tc>
        <w:tc>
          <w:tcPr>
            <w:tcW w:w="6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44C6E54" w14:textId="77777777" w:rsidR="004C7231" w:rsidRPr="009511BE" w:rsidRDefault="004C7231" w:rsidP="006D6511">
            <w:pPr>
              <w:rPr>
                <w:sz w:val="18"/>
                <w:szCs w:val="18"/>
              </w:rPr>
            </w:pPr>
            <w:r w:rsidRPr="009511BE">
              <w:rPr>
                <w:sz w:val="18"/>
                <w:szCs w:val="18"/>
              </w:rPr>
              <w: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33155F2" w14:textId="77777777" w:rsidR="004C7231" w:rsidRPr="009511BE" w:rsidRDefault="004C7231" w:rsidP="006D6511">
            <w:pPr>
              <w:rPr>
                <w:sz w:val="18"/>
                <w:szCs w:val="18"/>
              </w:rPr>
            </w:pPr>
            <w:r w:rsidRPr="009511BE">
              <w:rPr>
                <w:sz w:val="18"/>
                <w:szCs w:val="18"/>
              </w:rPr>
              <w:t>ISL</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6BAFF0D" w14:textId="77777777" w:rsidR="004C7231" w:rsidRPr="009511BE" w:rsidRDefault="004C7231" w:rsidP="006D6511">
            <w:pPr>
              <w:rPr>
                <w:sz w:val="18"/>
                <w:szCs w:val="18"/>
              </w:rPr>
            </w:pPr>
            <w:r w:rsidRPr="009511BE">
              <w:rPr>
                <w:sz w:val="18"/>
                <w:szCs w:val="18"/>
              </w:rPr>
              <w:t>-</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ED78344" w14:textId="77777777" w:rsidR="004C7231" w:rsidRPr="009511BE" w:rsidRDefault="004C7231" w:rsidP="006D6511">
            <w:pPr>
              <w:rPr>
                <w:sz w:val="18"/>
                <w:szCs w:val="18"/>
              </w:rPr>
            </w:pPr>
            <w:r w:rsidRPr="009511BE">
              <w:rPr>
                <w:sz w:val="18"/>
                <w:szCs w:val="18"/>
              </w:rPr>
              <w:t>FIN</w:t>
            </w:r>
          </w:p>
        </w:tc>
        <w:tc>
          <w:tcPr>
            <w:tcW w:w="4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CD3B6FA" w14:textId="77777777" w:rsidR="004C7231" w:rsidRPr="009511BE" w:rsidRDefault="004C7231" w:rsidP="006D6511">
            <w:pPr>
              <w:rPr>
                <w:sz w:val="18"/>
                <w:szCs w:val="18"/>
              </w:rPr>
            </w:pPr>
            <w:r w:rsidRPr="009511BE">
              <w:rPr>
                <w:sz w:val="18"/>
                <w:szCs w:val="18"/>
              </w:rPr>
              <w:t>-</w:t>
            </w:r>
          </w:p>
        </w:tc>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11F3E2F" w14:textId="612F8F08" w:rsidR="004C7231" w:rsidRPr="009511BE" w:rsidRDefault="00E21050" w:rsidP="006D6511">
            <w:pPr>
              <w:rPr>
                <w:sz w:val="18"/>
                <w:szCs w:val="18"/>
              </w:rPr>
            </w:pPr>
            <w:r>
              <w:rPr>
                <w:sz w:val="18"/>
                <w:szCs w:val="18"/>
              </w:rPr>
              <w:t>SWE</w:t>
            </w:r>
            <w:r w:rsidR="00D75032">
              <w:rPr>
                <w:sz w:val="18"/>
                <w:szCs w:val="18"/>
              </w:rPr>
              <w:t xml:space="preserve"> </w:t>
            </w:r>
          </w:p>
        </w:tc>
        <w:tc>
          <w:tcPr>
            <w:tcW w:w="49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6A14EBE" w14:textId="77777777" w:rsidR="004C7231" w:rsidRPr="009511BE" w:rsidRDefault="004C7231" w:rsidP="006D6511">
            <w:pPr>
              <w:rPr>
                <w:sz w:val="18"/>
                <w:szCs w:val="18"/>
              </w:rPr>
            </w:pPr>
            <w:r w:rsidRPr="009511BE">
              <w:rPr>
                <w:sz w:val="18"/>
                <w:szCs w:val="18"/>
              </w:rPr>
              <w:t>-</w:t>
            </w:r>
          </w:p>
        </w:tc>
        <w:tc>
          <w:tcPr>
            <w:tcW w:w="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824DA" w14:textId="3757A92C" w:rsidR="004C7231" w:rsidRPr="009511BE" w:rsidRDefault="004C7231" w:rsidP="006D6511">
            <w:pPr>
              <w:rPr>
                <w:sz w:val="18"/>
                <w:szCs w:val="18"/>
              </w:rPr>
            </w:pPr>
            <w:r w:rsidRPr="009511BE">
              <w:rPr>
                <w:sz w:val="18"/>
                <w:szCs w:val="18"/>
              </w:rPr>
              <w:t>LAT         </w:t>
            </w:r>
          </w:p>
        </w:tc>
      </w:tr>
    </w:tbl>
    <w:p w14:paraId="794B3A52" w14:textId="7BEC9F28" w:rsidR="31C11DA0" w:rsidRDefault="31C11DA0" w:rsidP="31C11DA0"/>
    <w:p w14:paraId="29495887" w14:textId="5DDBC976" w:rsidR="31C11DA0" w:rsidRDefault="31C11DA0"/>
    <w:p w14:paraId="2B193C69" w14:textId="4DEEBE04" w:rsidR="00184D08" w:rsidRDefault="00184D08">
      <w:proofErr w:type="spellStart"/>
      <w:r>
        <w:t>Discussion</w:t>
      </w:r>
      <w:proofErr w:type="spellEnd"/>
      <w:r>
        <w:t>:</w:t>
      </w:r>
    </w:p>
    <w:p w14:paraId="4A3F32C9" w14:textId="77777777" w:rsidR="002D393E" w:rsidRDefault="00170875" w:rsidP="002D393E">
      <w:pPr>
        <w:pStyle w:val="Listeavsnitt"/>
        <w:numPr>
          <w:ilvl w:val="0"/>
          <w:numId w:val="4"/>
        </w:numPr>
      </w:pPr>
      <w:proofErr w:type="spellStart"/>
      <w:r>
        <w:t>Several</w:t>
      </w:r>
      <w:proofErr w:type="spellEnd"/>
      <w:r>
        <w:t xml:space="preserve"> </w:t>
      </w:r>
      <w:proofErr w:type="spellStart"/>
      <w:r>
        <w:t>members</w:t>
      </w:r>
      <w:proofErr w:type="spellEnd"/>
      <w:r>
        <w:t xml:space="preserve"> </w:t>
      </w:r>
      <w:proofErr w:type="spellStart"/>
      <w:r w:rsidR="003B1C6A">
        <w:t>were</w:t>
      </w:r>
      <w:proofErr w:type="spellEnd"/>
      <w:r w:rsidR="003B1C6A">
        <w:t xml:space="preserve"> </w:t>
      </w:r>
      <w:proofErr w:type="spellStart"/>
      <w:r w:rsidR="003B1C6A">
        <w:t>open</w:t>
      </w:r>
      <w:proofErr w:type="spellEnd"/>
      <w:r w:rsidR="003B1C6A">
        <w:t xml:space="preserve"> to host </w:t>
      </w:r>
      <w:proofErr w:type="spellStart"/>
      <w:r w:rsidR="003B1C6A">
        <w:t>events</w:t>
      </w:r>
      <w:proofErr w:type="spellEnd"/>
      <w:r w:rsidR="003B1C6A">
        <w:t xml:space="preserve"> more </w:t>
      </w:r>
      <w:proofErr w:type="spellStart"/>
      <w:r w:rsidR="003B1C6A">
        <w:t>often</w:t>
      </w:r>
      <w:proofErr w:type="spellEnd"/>
      <w:r w:rsidR="003B1C6A">
        <w:t xml:space="preserve"> </w:t>
      </w:r>
      <w:proofErr w:type="spellStart"/>
      <w:r w:rsidR="003B1C6A">
        <w:t>than</w:t>
      </w:r>
      <w:proofErr w:type="spellEnd"/>
      <w:r w:rsidR="003B1C6A">
        <w:t xml:space="preserve"> </w:t>
      </w:r>
      <w:proofErr w:type="spellStart"/>
      <w:r w:rsidR="003B1C6A">
        <w:t>the</w:t>
      </w:r>
      <w:proofErr w:type="spellEnd"/>
      <w:r w:rsidR="003B1C6A">
        <w:t xml:space="preserve"> </w:t>
      </w:r>
      <w:proofErr w:type="spellStart"/>
      <w:r w:rsidR="003B1C6A">
        <w:t>sequense</w:t>
      </w:r>
      <w:proofErr w:type="spellEnd"/>
      <w:r w:rsidR="003B1C6A">
        <w:t xml:space="preserve"> </w:t>
      </w:r>
      <w:proofErr w:type="spellStart"/>
      <w:r w:rsidR="003B1C6A">
        <w:t>of</w:t>
      </w:r>
      <w:proofErr w:type="spellEnd"/>
      <w:r w:rsidR="003B1C6A">
        <w:t xml:space="preserve"> </w:t>
      </w:r>
      <w:proofErr w:type="spellStart"/>
      <w:r w:rsidR="003B1C6A">
        <w:t>the</w:t>
      </w:r>
      <w:proofErr w:type="spellEnd"/>
      <w:r w:rsidR="003B1C6A">
        <w:t xml:space="preserve"> </w:t>
      </w:r>
      <w:proofErr w:type="spellStart"/>
      <w:r w:rsidR="003B1C6A">
        <w:t>wheel</w:t>
      </w:r>
      <w:proofErr w:type="spellEnd"/>
      <w:r w:rsidR="003B1C6A">
        <w:t>.</w:t>
      </w:r>
    </w:p>
    <w:p w14:paraId="64521962" w14:textId="630D21CE" w:rsidR="009F3C75" w:rsidRDefault="0060791C" w:rsidP="002D393E">
      <w:pPr>
        <w:pStyle w:val="Listeavsnitt"/>
        <w:numPr>
          <w:ilvl w:val="0"/>
          <w:numId w:val="4"/>
        </w:numPr>
      </w:pPr>
      <w:r>
        <w:lastRenderedPageBreak/>
        <w:t xml:space="preserve">EST has </w:t>
      </w:r>
      <w:proofErr w:type="spellStart"/>
      <w:r>
        <w:t>two</w:t>
      </w:r>
      <w:proofErr w:type="spellEnd"/>
      <w:r>
        <w:t xml:space="preserve"> </w:t>
      </w:r>
      <w:proofErr w:type="spellStart"/>
      <w:r>
        <w:t>events</w:t>
      </w:r>
      <w:proofErr w:type="spellEnd"/>
      <w:r>
        <w:t xml:space="preserve"> </w:t>
      </w:r>
      <w:proofErr w:type="spellStart"/>
      <w:r>
        <w:t>this</w:t>
      </w:r>
      <w:proofErr w:type="spellEnd"/>
      <w:r>
        <w:t xml:space="preserve"> </w:t>
      </w:r>
      <w:proofErr w:type="spellStart"/>
      <w:r>
        <w:t>year</w:t>
      </w:r>
      <w:proofErr w:type="spellEnd"/>
      <w:r>
        <w:t xml:space="preserve">, </w:t>
      </w:r>
      <w:r w:rsidR="00A309A3">
        <w:t xml:space="preserve">and </w:t>
      </w:r>
      <w:proofErr w:type="spellStart"/>
      <w:r w:rsidR="00A309A3">
        <w:t>would</w:t>
      </w:r>
      <w:proofErr w:type="spellEnd"/>
      <w:r w:rsidR="00A309A3">
        <w:t xml:space="preserve"> have to </w:t>
      </w:r>
      <w:proofErr w:type="spellStart"/>
      <w:r w:rsidR="00A309A3">
        <w:t>wait</w:t>
      </w:r>
      <w:proofErr w:type="spellEnd"/>
      <w:r w:rsidR="00A309A3">
        <w:t xml:space="preserve"> </w:t>
      </w:r>
      <w:r w:rsidR="00AD1756">
        <w:t xml:space="preserve">a </w:t>
      </w:r>
      <w:proofErr w:type="spellStart"/>
      <w:r w:rsidR="00AD1756">
        <w:t>long</w:t>
      </w:r>
      <w:proofErr w:type="spellEnd"/>
      <w:r w:rsidR="00AD1756">
        <w:t xml:space="preserve"> time </w:t>
      </w:r>
      <w:proofErr w:type="spellStart"/>
      <w:r w:rsidR="00AD1756">
        <w:t>before</w:t>
      </w:r>
      <w:proofErr w:type="spellEnd"/>
      <w:r w:rsidR="00AD1756">
        <w:t xml:space="preserve"> </w:t>
      </w:r>
      <w:proofErr w:type="spellStart"/>
      <w:r w:rsidR="00AD1756">
        <w:t>the</w:t>
      </w:r>
      <w:proofErr w:type="spellEnd"/>
      <w:r w:rsidR="00AD1756">
        <w:t xml:space="preserve"> </w:t>
      </w:r>
      <w:proofErr w:type="spellStart"/>
      <w:r w:rsidR="00AD1756">
        <w:t>next</w:t>
      </w:r>
      <w:proofErr w:type="spellEnd"/>
      <w:r w:rsidR="00AD1756">
        <w:t xml:space="preserve"> </w:t>
      </w:r>
      <w:proofErr w:type="spellStart"/>
      <w:r w:rsidR="00AD1756">
        <w:t>event</w:t>
      </w:r>
      <w:proofErr w:type="spellEnd"/>
      <w:r w:rsidR="00AD1756">
        <w:t>.</w:t>
      </w:r>
      <w:r w:rsidR="002D393E">
        <w:t xml:space="preserve"> This </w:t>
      </w:r>
      <w:proofErr w:type="spellStart"/>
      <w:r w:rsidR="002D393E">
        <w:t>was</w:t>
      </w:r>
      <w:proofErr w:type="spellEnd"/>
      <w:r w:rsidR="002D393E">
        <w:t xml:space="preserve"> not </w:t>
      </w:r>
      <w:proofErr w:type="spellStart"/>
      <w:r w:rsidR="002D393E">
        <w:t>considered</w:t>
      </w:r>
      <w:proofErr w:type="spellEnd"/>
      <w:r w:rsidR="002D393E">
        <w:t xml:space="preserve"> in </w:t>
      </w:r>
      <w:proofErr w:type="spellStart"/>
      <w:r w:rsidR="002D393E">
        <w:t>the</w:t>
      </w:r>
      <w:proofErr w:type="spellEnd"/>
      <w:r w:rsidR="002D393E">
        <w:t xml:space="preserve"> original </w:t>
      </w:r>
      <w:proofErr w:type="spellStart"/>
      <w:r w:rsidR="002D393E">
        <w:t>wheel</w:t>
      </w:r>
      <w:proofErr w:type="spellEnd"/>
      <w:r w:rsidR="002D393E">
        <w:t xml:space="preserve">, </w:t>
      </w:r>
      <w:proofErr w:type="spellStart"/>
      <w:r w:rsidR="002D393E">
        <w:t>corrected</w:t>
      </w:r>
      <w:proofErr w:type="spellEnd"/>
      <w:r w:rsidR="002D393E">
        <w:t xml:space="preserve"> </w:t>
      </w:r>
      <w:proofErr w:type="spellStart"/>
      <w:r w:rsidR="002D393E">
        <w:t>above</w:t>
      </w:r>
      <w:proofErr w:type="spellEnd"/>
      <w:r w:rsidR="002D393E">
        <w:t>.</w:t>
      </w:r>
    </w:p>
    <w:p w14:paraId="633C7237" w14:textId="68DA8BEF" w:rsidR="00AD1756" w:rsidRDefault="00AD1756" w:rsidP="00170875">
      <w:pPr>
        <w:pStyle w:val="Listeavsnitt"/>
        <w:numPr>
          <w:ilvl w:val="0"/>
          <w:numId w:val="4"/>
        </w:numPr>
      </w:pPr>
      <w:r>
        <w:t>I</w:t>
      </w:r>
      <w:r w:rsidR="00866892">
        <w:t>SL</w:t>
      </w:r>
      <w:r>
        <w:t xml:space="preserve"> </w:t>
      </w:r>
      <w:proofErr w:type="spellStart"/>
      <w:r w:rsidR="002F1617">
        <w:t>pointed</w:t>
      </w:r>
      <w:proofErr w:type="spellEnd"/>
      <w:r w:rsidR="002F1617">
        <w:t xml:space="preserve"> </w:t>
      </w:r>
      <w:proofErr w:type="spellStart"/>
      <w:r w:rsidR="002F1617">
        <w:t>out</w:t>
      </w:r>
      <w:proofErr w:type="spellEnd"/>
      <w:r w:rsidR="002F1617">
        <w:t xml:space="preserve"> </w:t>
      </w:r>
      <w:proofErr w:type="spellStart"/>
      <w:r w:rsidR="002F1617">
        <w:t>that</w:t>
      </w:r>
      <w:proofErr w:type="spellEnd"/>
      <w:r w:rsidR="002F1617">
        <w:t xml:space="preserve"> seniors</w:t>
      </w:r>
      <w:r w:rsidR="003F66CD">
        <w:t xml:space="preserve"> </w:t>
      </w:r>
      <w:proofErr w:type="spellStart"/>
      <w:r w:rsidR="003F66CD">
        <w:t>absolutely</w:t>
      </w:r>
      <w:proofErr w:type="spellEnd"/>
      <w:r w:rsidR="002F1617">
        <w:t xml:space="preserve"> </w:t>
      </w:r>
      <w:proofErr w:type="spellStart"/>
      <w:r w:rsidR="002F1617">
        <w:t>should</w:t>
      </w:r>
      <w:proofErr w:type="spellEnd"/>
      <w:r w:rsidR="002F1617">
        <w:t xml:space="preserve"> be </w:t>
      </w:r>
      <w:proofErr w:type="spellStart"/>
      <w:r w:rsidR="002F1617">
        <w:t>the</w:t>
      </w:r>
      <w:proofErr w:type="spellEnd"/>
      <w:r w:rsidR="002F1617">
        <w:t xml:space="preserve"> </w:t>
      </w:r>
      <w:proofErr w:type="spellStart"/>
      <w:r w:rsidR="002F1617">
        <w:t>wheel</w:t>
      </w:r>
      <w:proofErr w:type="spellEnd"/>
      <w:r w:rsidR="002F1617">
        <w:t xml:space="preserve">, </w:t>
      </w:r>
      <w:proofErr w:type="spellStart"/>
      <w:r w:rsidR="002F1617">
        <w:t>but</w:t>
      </w:r>
      <w:proofErr w:type="spellEnd"/>
      <w:r w:rsidR="002F1617">
        <w:t xml:space="preserve"> </w:t>
      </w:r>
      <w:proofErr w:type="spellStart"/>
      <w:r w:rsidR="002F1617">
        <w:t>that</w:t>
      </w:r>
      <w:proofErr w:type="spellEnd"/>
      <w:r w:rsidR="002D393E">
        <w:t xml:space="preserve"> </w:t>
      </w:r>
      <w:proofErr w:type="spellStart"/>
      <w:r w:rsidR="002D393E">
        <w:t>we</w:t>
      </w:r>
      <w:proofErr w:type="spellEnd"/>
      <w:r w:rsidR="002D393E">
        <w:t xml:space="preserve"> </w:t>
      </w:r>
      <w:proofErr w:type="spellStart"/>
      <w:r w:rsidR="002D393E">
        <w:t>need</w:t>
      </w:r>
      <w:proofErr w:type="spellEnd"/>
      <w:r w:rsidR="002D393E">
        <w:t xml:space="preserve"> to be </w:t>
      </w:r>
      <w:proofErr w:type="spellStart"/>
      <w:r w:rsidR="002D393E">
        <w:t>mindful</w:t>
      </w:r>
      <w:proofErr w:type="spellEnd"/>
      <w:r w:rsidR="00CE75AB">
        <w:t xml:space="preserve"> for </w:t>
      </w:r>
      <w:proofErr w:type="spellStart"/>
      <w:r w:rsidR="00CE75AB">
        <w:t>the</w:t>
      </w:r>
      <w:proofErr w:type="spellEnd"/>
      <w:r w:rsidR="00CE75AB">
        <w:t xml:space="preserve"> </w:t>
      </w:r>
      <w:proofErr w:type="spellStart"/>
      <w:r w:rsidR="00CE75AB">
        <w:t>cost</w:t>
      </w:r>
      <w:proofErr w:type="spellEnd"/>
      <w:r w:rsidR="00CE75AB">
        <w:t xml:space="preserve"> e.g. for </w:t>
      </w:r>
      <w:proofErr w:type="spellStart"/>
      <w:r w:rsidR="00CE75AB">
        <w:t>Youth</w:t>
      </w:r>
      <w:proofErr w:type="spellEnd"/>
      <w:r w:rsidR="00CE75AB">
        <w:t xml:space="preserve"> </w:t>
      </w:r>
      <w:proofErr w:type="spellStart"/>
      <w:r w:rsidR="00CE75AB">
        <w:t>wh</w:t>
      </w:r>
      <w:r w:rsidR="003C353F">
        <w:t>ere</w:t>
      </w:r>
      <w:proofErr w:type="spellEnd"/>
      <w:r w:rsidR="003C353F">
        <w:t xml:space="preserve"> </w:t>
      </w:r>
      <w:proofErr w:type="spellStart"/>
      <w:r w:rsidR="003C353F">
        <w:t>we</w:t>
      </w:r>
      <w:proofErr w:type="spellEnd"/>
      <w:r w:rsidR="003C353F">
        <w:t xml:space="preserve"> send </w:t>
      </w:r>
      <w:proofErr w:type="spellStart"/>
      <w:r w:rsidR="003C353F">
        <w:t>bigger</w:t>
      </w:r>
      <w:proofErr w:type="spellEnd"/>
      <w:r w:rsidR="003C353F">
        <w:t xml:space="preserve"> </w:t>
      </w:r>
      <w:proofErr w:type="spellStart"/>
      <w:r w:rsidR="003C353F">
        <w:t>groups</w:t>
      </w:r>
      <w:proofErr w:type="spellEnd"/>
      <w:r w:rsidR="003C353F">
        <w:t>.</w:t>
      </w:r>
    </w:p>
    <w:p w14:paraId="2C7E9836" w14:textId="718B6448" w:rsidR="00AE7F7F" w:rsidRDefault="00AE7F7F" w:rsidP="00170875">
      <w:pPr>
        <w:pStyle w:val="Listeavsnitt"/>
        <w:numPr>
          <w:ilvl w:val="0"/>
          <w:numId w:val="4"/>
        </w:numPr>
      </w:pPr>
      <w:r>
        <w:t xml:space="preserve">Distribution </w:t>
      </w:r>
      <w:proofErr w:type="spellStart"/>
      <w:r w:rsidR="00D321D2">
        <w:t>of</w:t>
      </w:r>
      <w:proofErr w:type="spellEnd"/>
      <w:r w:rsidR="00D321D2">
        <w:t xml:space="preserve"> </w:t>
      </w:r>
      <w:proofErr w:type="spellStart"/>
      <w:r w:rsidR="00D321D2">
        <w:t>events</w:t>
      </w:r>
      <w:proofErr w:type="spellEnd"/>
      <w:r w:rsidR="00D321D2">
        <w:t xml:space="preserve"> per </w:t>
      </w:r>
      <w:proofErr w:type="spellStart"/>
      <w:r w:rsidR="00D321D2">
        <w:t>year</w:t>
      </w:r>
      <w:proofErr w:type="spellEnd"/>
      <w:r w:rsidR="00D321D2">
        <w:t xml:space="preserve"> </w:t>
      </w:r>
      <w:proofErr w:type="spellStart"/>
      <w:r w:rsidR="00D321D2">
        <w:t>was</w:t>
      </w:r>
      <w:proofErr w:type="spellEnd"/>
      <w:r w:rsidR="00D321D2">
        <w:t xml:space="preserve"> </w:t>
      </w:r>
      <w:proofErr w:type="spellStart"/>
      <w:r w:rsidR="00D321D2">
        <w:t>discussed</w:t>
      </w:r>
      <w:proofErr w:type="spellEnd"/>
      <w:r w:rsidR="00D321D2">
        <w:t xml:space="preserve">, e.g. </w:t>
      </w:r>
      <w:r w:rsidR="00866892">
        <w:t xml:space="preserve">ISL+NOR </w:t>
      </w:r>
      <w:proofErr w:type="spellStart"/>
      <w:r w:rsidR="00866892">
        <w:t>the</w:t>
      </w:r>
      <w:proofErr w:type="spellEnd"/>
      <w:r w:rsidR="00866892">
        <w:t xml:space="preserve"> same </w:t>
      </w:r>
      <w:proofErr w:type="spellStart"/>
      <w:r w:rsidR="00866892">
        <w:t>season</w:t>
      </w:r>
      <w:proofErr w:type="spellEnd"/>
      <w:r w:rsidR="00866892">
        <w:t xml:space="preserve">. On </w:t>
      </w:r>
      <w:proofErr w:type="spellStart"/>
      <w:r w:rsidR="00866892">
        <w:t>the</w:t>
      </w:r>
      <w:proofErr w:type="spellEnd"/>
      <w:r w:rsidR="00866892">
        <w:t xml:space="preserve"> </w:t>
      </w:r>
      <w:proofErr w:type="spellStart"/>
      <w:r w:rsidR="00866892">
        <w:t>other</w:t>
      </w:r>
      <w:proofErr w:type="spellEnd"/>
      <w:r w:rsidR="00866892">
        <w:t xml:space="preserve"> hand it </w:t>
      </w:r>
      <w:proofErr w:type="spellStart"/>
      <w:r w:rsidR="00866892">
        <w:t>was</w:t>
      </w:r>
      <w:proofErr w:type="spellEnd"/>
      <w:r w:rsidR="00866892">
        <w:t xml:space="preserve"> </w:t>
      </w:r>
      <w:proofErr w:type="spellStart"/>
      <w:r w:rsidR="00866892">
        <w:t>discussed</w:t>
      </w:r>
      <w:proofErr w:type="spellEnd"/>
      <w:r w:rsidR="00866892">
        <w:t xml:space="preserve"> </w:t>
      </w:r>
      <w:proofErr w:type="spellStart"/>
      <w:r w:rsidR="00866892">
        <w:t>that</w:t>
      </w:r>
      <w:proofErr w:type="spellEnd"/>
      <w:r w:rsidR="00866892">
        <w:t xml:space="preserve"> </w:t>
      </w:r>
      <w:proofErr w:type="spellStart"/>
      <w:r w:rsidR="004B0189">
        <w:t>flights</w:t>
      </w:r>
      <w:proofErr w:type="spellEnd"/>
      <w:r w:rsidR="004B0189">
        <w:t xml:space="preserve"> Baltics to Norway is </w:t>
      </w:r>
      <w:proofErr w:type="spellStart"/>
      <w:r w:rsidR="004B0189">
        <w:t>rather</w:t>
      </w:r>
      <w:proofErr w:type="spellEnd"/>
      <w:r w:rsidR="004B0189">
        <w:t xml:space="preserve"> </w:t>
      </w:r>
      <w:proofErr w:type="spellStart"/>
      <w:r w:rsidR="004B0189">
        <w:t>reasonable</w:t>
      </w:r>
      <w:proofErr w:type="spellEnd"/>
      <w:r w:rsidR="004B0189">
        <w:t>.</w:t>
      </w:r>
    </w:p>
    <w:p w14:paraId="410FBE59" w14:textId="781CA25C" w:rsidR="00F47CCC" w:rsidRDefault="00F47CCC" w:rsidP="00170875">
      <w:pPr>
        <w:pStyle w:val="Listeavsnitt"/>
        <w:numPr>
          <w:ilvl w:val="0"/>
          <w:numId w:val="4"/>
        </w:numPr>
      </w:pPr>
      <w:r>
        <w:t xml:space="preserve">NOR </w:t>
      </w:r>
      <w:proofErr w:type="spellStart"/>
      <w:r>
        <w:t>will</w:t>
      </w:r>
      <w:proofErr w:type="spellEnd"/>
      <w:r>
        <w:t xml:space="preserve"> </w:t>
      </w:r>
      <w:proofErr w:type="spellStart"/>
      <w:r>
        <w:t>contact</w:t>
      </w:r>
      <w:proofErr w:type="spellEnd"/>
      <w:r>
        <w:t xml:space="preserve"> </w:t>
      </w:r>
      <w:proofErr w:type="spellStart"/>
      <w:r>
        <w:t>the</w:t>
      </w:r>
      <w:proofErr w:type="spellEnd"/>
      <w:r>
        <w:t xml:space="preserve"> </w:t>
      </w:r>
      <w:r w:rsidR="00562416">
        <w:t xml:space="preserve">hosts for </w:t>
      </w:r>
      <w:proofErr w:type="spellStart"/>
      <w:r w:rsidR="00562416">
        <w:t>the</w:t>
      </w:r>
      <w:proofErr w:type="spellEnd"/>
      <w:r w:rsidR="00562416">
        <w:t xml:space="preserve"> </w:t>
      </w:r>
      <w:proofErr w:type="spellStart"/>
      <w:r w:rsidR="00562416">
        <w:t>upcoming</w:t>
      </w:r>
      <w:proofErr w:type="spellEnd"/>
      <w:r w:rsidR="00562416">
        <w:t xml:space="preserve"> </w:t>
      </w:r>
      <w:proofErr w:type="spellStart"/>
      <w:r w:rsidR="00562416">
        <w:t>championships</w:t>
      </w:r>
      <w:proofErr w:type="spellEnd"/>
      <w:r w:rsidR="00562416">
        <w:t xml:space="preserve"> to </w:t>
      </w:r>
      <w:proofErr w:type="spellStart"/>
      <w:r w:rsidR="00562416">
        <w:t>get</w:t>
      </w:r>
      <w:proofErr w:type="spellEnd"/>
      <w:r w:rsidR="00562416">
        <w:t xml:space="preserve"> </w:t>
      </w:r>
      <w:proofErr w:type="spellStart"/>
      <w:r w:rsidR="00562416">
        <w:t>the</w:t>
      </w:r>
      <w:proofErr w:type="spellEnd"/>
      <w:r w:rsidR="00562416">
        <w:t xml:space="preserve"> </w:t>
      </w:r>
      <w:proofErr w:type="spellStart"/>
      <w:r w:rsidR="00562416">
        <w:t>confirmation</w:t>
      </w:r>
      <w:proofErr w:type="spellEnd"/>
      <w:r w:rsidR="00562416">
        <w:t xml:space="preserve"> </w:t>
      </w:r>
      <w:proofErr w:type="spellStart"/>
      <w:r w:rsidR="00562416">
        <w:t>of</w:t>
      </w:r>
      <w:proofErr w:type="spellEnd"/>
      <w:r w:rsidR="00562416">
        <w:t xml:space="preserve"> </w:t>
      </w:r>
      <w:proofErr w:type="spellStart"/>
      <w:r w:rsidR="00562416">
        <w:t>the</w:t>
      </w:r>
      <w:proofErr w:type="spellEnd"/>
      <w:r w:rsidR="00562416">
        <w:t xml:space="preserve"> </w:t>
      </w:r>
      <w:proofErr w:type="spellStart"/>
      <w:r w:rsidR="00562416">
        <w:t>events</w:t>
      </w:r>
      <w:proofErr w:type="spellEnd"/>
      <w:r w:rsidR="002E1DB9">
        <w:t>.</w:t>
      </w:r>
    </w:p>
    <w:p w14:paraId="2D265059" w14:textId="77777777" w:rsidR="00F47CCC" w:rsidRDefault="000347F3" w:rsidP="000347F3">
      <w:proofErr w:type="spellStart"/>
      <w:r w:rsidRPr="00551AB6">
        <w:rPr>
          <w:b/>
          <w:bCs/>
        </w:rPr>
        <w:t>Decision</w:t>
      </w:r>
      <w:proofErr w:type="spellEnd"/>
      <w:r w:rsidRPr="00551AB6">
        <w:rPr>
          <w:b/>
          <w:bCs/>
        </w:rPr>
        <w:t>:</w:t>
      </w:r>
      <w:r>
        <w:t xml:space="preserve"> </w:t>
      </w:r>
      <w:r w:rsidR="00F10818">
        <w:t xml:space="preserve">NETU </w:t>
      </w:r>
      <w:proofErr w:type="spellStart"/>
      <w:r w:rsidR="00F10818">
        <w:t>will</w:t>
      </w:r>
      <w:proofErr w:type="spellEnd"/>
      <w:r w:rsidR="00F10818">
        <w:t xml:space="preserve"> introduce </w:t>
      </w:r>
      <w:proofErr w:type="spellStart"/>
      <w:r w:rsidR="00F10818">
        <w:t>the</w:t>
      </w:r>
      <w:proofErr w:type="spellEnd"/>
      <w:r w:rsidR="00F10818">
        <w:t xml:space="preserve"> Championship Wheel in </w:t>
      </w:r>
      <w:proofErr w:type="spellStart"/>
      <w:r w:rsidR="00F10818">
        <w:t>the</w:t>
      </w:r>
      <w:proofErr w:type="spellEnd"/>
      <w:r w:rsidR="00F10818">
        <w:t xml:space="preserve"> format </w:t>
      </w:r>
      <w:proofErr w:type="spellStart"/>
      <w:r w:rsidR="00F10818">
        <w:t>stated</w:t>
      </w:r>
      <w:proofErr w:type="spellEnd"/>
      <w:r w:rsidR="00F10818">
        <w:t xml:space="preserve"> </w:t>
      </w:r>
      <w:proofErr w:type="spellStart"/>
      <w:r w:rsidR="00F10818">
        <w:t>here</w:t>
      </w:r>
      <w:proofErr w:type="spellEnd"/>
      <w:r w:rsidR="00F10818">
        <w:t xml:space="preserve">. </w:t>
      </w:r>
      <w:proofErr w:type="spellStart"/>
      <w:r w:rsidR="00F10818">
        <w:t>Members</w:t>
      </w:r>
      <w:proofErr w:type="spellEnd"/>
      <w:r w:rsidR="00F10818">
        <w:t xml:space="preserve"> must </w:t>
      </w:r>
      <w:proofErr w:type="spellStart"/>
      <w:r w:rsidR="006441B0">
        <w:t>confirm</w:t>
      </w:r>
      <w:proofErr w:type="spellEnd"/>
      <w:r w:rsidR="006441B0">
        <w:t xml:space="preserve"> </w:t>
      </w:r>
      <w:proofErr w:type="spellStart"/>
      <w:r w:rsidR="006441B0">
        <w:t>that</w:t>
      </w:r>
      <w:proofErr w:type="spellEnd"/>
      <w:r w:rsidR="006441B0">
        <w:t xml:space="preserve"> </w:t>
      </w:r>
      <w:proofErr w:type="spellStart"/>
      <w:r w:rsidR="006441B0">
        <w:t>they</w:t>
      </w:r>
      <w:proofErr w:type="spellEnd"/>
      <w:r w:rsidR="006441B0">
        <w:t xml:space="preserve"> </w:t>
      </w:r>
      <w:proofErr w:type="spellStart"/>
      <w:r w:rsidR="006441B0">
        <w:t>will</w:t>
      </w:r>
      <w:proofErr w:type="spellEnd"/>
      <w:r w:rsidR="006441B0">
        <w:t xml:space="preserve"> host </w:t>
      </w:r>
      <w:proofErr w:type="spellStart"/>
      <w:r w:rsidR="006441B0">
        <w:t>the</w:t>
      </w:r>
      <w:proofErr w:type="spellEnd"/>
      <w:r w:rsidR="006441B0">
        <w:t xml:space="preserve"> </w:t>
      </w:r>
      <w:proofErr w:type="spellStart"/>
      <w:r w:rsidR="006441B0">
        <w:t>event</w:t>
      </w:r>
      <w:proofErr w:type="spellEnd"/>
      <w:r w:rsidR="006441B0">
        <w:t xml:space="preserve"> 2 </w:t>
      </w:r>
      <w:proofErr w:type="spellStart"/>
      <w:r w:rsidR="006441B0">
        <w:t>years</w:t>
      </w:r>
      <w:proofErr w:type="spellEnd"/>
      <w:r w:rsidR="006441B0">
        <w:t xml:space="preserve"> </w:t>
      </w:r>
      <w:proofErr w:type="spellStart"/>
      <w:r w:rsidR="006441B0">
        <w:t>before</w:t>
      </w:r>
      <w:proofErr w:type="spellEnd"/>
      <w:r w:rsidR="00422D6E">
        <w:t xml:space="preserve">. If a </w:t>
      </w:r>
      <w:proofErr w:type="spellStart"/>
      <w:r w:rsidR="00422D6E">
        <w:t>member</w:t>
      </w:r>
      <w:proofErr w:type="spellEnd"/>
      <w:r w:rsidR="00422D6E">
        <w:t xml:space="preserve"> </w:t>
      </w:r>
      <w:proofErr w:type="spellStart"/>
      <w:r w:rsidR="00551AB6">
        <w:t>will</w:t>
      </w:r>
      <w:proofErr w:type="spellEnd"/>
      <w:r w:rsidR="00551AB6">
        <w:t xml:space="preserve"> </w:t>
      </w:r>
      <w:proofErr w:type="spellStart"/>
      <w:r w:rsidR="00551AB6">
        <w:t>renounce</w:t>
      </w:r>
      <w:proofErr w:type="spellEnd"/>
      <w:r w:rsidR="00551AB6">
        <w:t xml:space="preserve"> </w:t>
      </w:r>
      <w:proofErr w:type="spellStart"/>
      <w:r w:rsidR="00551AB6">
        <w:t>the</w:t>
      </w:r>
      <w:proofErr w:type="spellEnd"/>
      <w:r w:rsidR="00551AB6">
        <w:t xml:space="preserve"> right to host an </w:t>
      </w:r>
      <w:proofErr w:type="spellStart"/>
      <w:r w:rsidR="00551AB6">
        <w:t>event</w:t>
      </w:r>
      <w:proofErr w:type="spellEnd"/>
      <w:r w:rsidR="00E1583B">
        <w:t xml:space="preserve"> </w:t>
      </w:r>
      <w:proofErr w:type="spellStart"/>
      <w:r w:rsidR="00E1583B">
        <w:t>according</w:t>
      </w:r>
      <w:proofErr w:type="spellEnd"/>
      <w:r w:rsidR="00E1583B">
        <w:t xml:space="preserve"> to </w:t>
      </w:r>
      <w:proofErr w:type="spellStart"/>
      <w:r w:rsidR="00E1583B">
        <w:t>the</w:t>
      </w:r>
      <w:proofErr w:type="spellEnd"/>
      <w:r w:rsidR="00E1583B">
        <w:t xml:space="preserve"> </w:t>
      </w:r>
      <w:proofErr w:type="spellStart"/>
      <w:r w:rsidR="00E1583B">
        <w:t>wheel</w:t>
      </w:r>
      <w:proofErr w:type="spellEnd"/>
      <w:r w:rsidR="00551AB6">
        <w:t>,</w:t>
      </w:r>
      <w:r w:rsidR="00E1583B">
        <w:t xml:space="preserve"> </w:t>
      </w:r>
      <w:proofErr w:type="spellStart"/>
      <w:r w:rsidR="00E1583B">
        <w:t>there</w:t>
      </w:r>
      <w:proofErr w:type="spellEnd"/>
      <w:r w:rsidR="00E1583B">
        <w:t xml:space="preserve"> </w:t>
      </w:r>
      <w:proofErr w:type="spellStart"/>
      <w:r w:rsidR="00E1583B">
        <w:t>will</w:t>
      </w:r>
      <w:proofErr w:type="spellEnd"/>
      <w:r w:rsidR="00E1583B">
        <w:t xml:space="preserve"> be an </w:t>
      </w:r>
      <w:proofErr w:type="spellStart"/>
      <w:r w:rsidR="00E1583B">
        <w:t>open</w:t>
      </w:r>
      <w:proofErr w:type="spellEnd"/>
      <w:r w:rsidR="00E1583B">
        <w:t xml:space="preserve"> </w:t>
      </w:r>
      <w:proofErr w:type="spellStart"/>
      <w:r w:rsidR="00E1583B">
        <w:t>bid</w:t>
      </w:r>
      <w:proofErr w:type="spellEnd"/>
      <w:r w:rsidR="00E1583B">
        <w:t xml:space="preserve">. </w:t>
      </w:r>
    </w:p>
    <w:p w14:paraId="15C457C0" w14:textId="06434A80" w:rsidR="000347F3" w:rsidRPr="002E1DB9" w:rsidRDefault="00551AB6" w:rsidP="000347F3">
      <w:pPr>
        <w:rPr>
          <w:b/>
          <w:bCs/>
        </w:rPr>
      </w:pPr>
      <w:r>
        <w:t xml:space="preserve"> </w:t>
      </w:r>
      <w:r w:rsidR="002E1DB9" w:rsidRPr="002E1DB9">
        <w:rPr>
          <w:b/>
          <w:bCs/>
        </w:rPr>
        <w:t xml:space="preserve">3.Other </w:t>
      </w:r>
      <w:proofErr w:type="spellStart"/>
      <w:r w:rsidR="002E1DB9" w:rsidRPr="002E1DB9">
        <w:rPr>
          <w:b/>
          <w:bCs/>
        </w:rPr>
        <w:t>events</w:t>
      </w:r>
      <w:proofErr w:type="spellEnd"/>
    </w:p>
    <w:p w14:paraId="673780AD" w14:textId="29C337DA" w:rsidR="528CC8D7" w:rsidRDefault="528CC8D7">
      <w:r w:rsidRPr="1681A86A">
        <w:rPr>
          <w:lang w:val="en-US"/>
        </w:rPr>
        <w:t>There are several international events held in the NETU countries</w:t>
      </w:r>
      <w:r w:rsidR="6A7ADE8B" w:rsidRPr="1681A86A">
        <w:rPr>
          <w:lang w:val="en-US"/>
        </w:rPr>
        <w:t>, in addition to our championshjips</w:t>
      </w:r>
      <w:r w:rsidRPr="1681A86A">
        <w:rPr>
          <w:lang w:val="en-US"/>
        </w:rPr>
        <w:t>. Here are some:</w:t>
      </w:r>
    </w:p>
    <w:tbl>
      <w:tblPr>
        <w:tblStyle w:val="Tabellrutenett"/>
        <w:tblW w:w="0" w:type="auto"/>
        <w:tblLook w:val="06A0" w:firstRow="1" w:lastRow="0" w:firstColumn="1" w:lastColumn="0" w:noHBand="1" w:noVBand="1"/>
      </w:tblPr>
      <w:tblGrid>
        <w:gridCol w:w="3020"/>
        <w:gridCol w:w="3020"/>
        <w:gridCol w:w="3020"/>
      </w:tblGrid>
      <w:tr w:rsidR="1681A86A" w14:paraId="36E70DC2" w14:textId="77777777" w:rsidTr="1681A86A">
        <w:trPr>
          <w:trHeight w:val="300"/>
        </w:trPr>
        <w:tc>
          <w:tcPr>
            <w:tcW w:w="3020" w:type="dxa"/>
          </w:tcPr>
          <w:p w14:paraId="34D421A8" w14:textId="45CA27F8" w:rsidR="528CC8D7" w:rsidRDefault="528CC8D7" w:rsidP="1681A86A">
            <w:r>
              <w:t>European Youth Series</w:t>
            </w:r>
          </w:p>
        </w:tc>
        <w:tc>
          <w:tcPr>
            <w:tcW w:w="3020" w:type="dxa"/>
          </w:tcPr>
          <w:p w14:paraId="3D6C4225" w14:textId="2E130010" w:rsidR="528CC8D7" w:rsidRDefault="528CC8D7" w:rsidP="1681A86A">
            <w:r>
              <w:t>Latvia</w:t>
            </w:r>
          </w:p>
        </w:tc>
        <w:tc>
          <w:tcPr>
            <w:tcW w:w="3020" w:type="dxa"/>
          </w:tcPr>
          <w:p w14:paraId="5B4C561A" w14:textId="6090A3DF" w:rsidR="5EDB2347" w:rsidRDefault="5EDB2347" w:rsidP="1681A86A">
            <w:r>
              <w:t>2 years</w:t>
            </w:r>
          </w:p>
        </w:tc>
      </w:tr>
      <w:tr w:rsidR="1681A86A" w14:paraId="08EE73D1" w14:textId="77777777" w:rsidTr="1681A86A">
        <w:trPr>
          <w:trHeight w:val="300"/>
        </w:trPr>
        <w:tc>
          <w:tcPr>
            <w:tcW w:w="3020" w:type="dxa"/>
          </w:tcPr>
          <w:p w14:paraId="2302D9AE" w14:textId="31A7A266" w:rsidR="528CC8D7" w:rsidRDefault="528CC8D7" w:rsidP="1681A86A">
            <w:r>
              <w:t>Riga City Councils Cup</w:t>
            </w:r>
          </w:p>
        </w:tc>
        <w:tc>
          <w:tcPr>
            <w:tcW w:w="3020" w:type="dxa"/>
          </w:tcPr>
          <w:p w14:paraId="407B60A8" w14:textId="12D17E03" w:rsidR="528CC8D7" w:rsidRDefault="528CC8D7" w:rsidP="1681A86A">
            <w:r>
              <w:t>Latvia</w:t>
            </w:r>
          </w:p>
        </w:tc>
        <w:tc>
          <w:tcPr>
            <w:tcW w:w="3020" w:type="dxa"/>
          </w:tcPr>
          <w:p w14:paraId="446648EC" w14:textId="5B33B5FD" w:rsidR="1CD63E9E" w:rsidRDefault="1CD63E9E" w:rsidP="1681A86A">
            <w:r>
              <w:t>13,15,17,19</w:t>
            </w:r>
          </w:p>
        </w:tc>
      </w:tr>
      <w:tr w:rsidR="1681A86A" w14:paraId="73088007" w14:textId="77777777" w:rsidTr="1681A86A">
        <w:trPr>
          <w:trHeight w:val="300"/>
        </w:trPr>
        <w:tc>
          <w:tcPr>
            <w:tcW w:w="3020" w:type="dxa"/>
          </w:tcPr>
          <w:p w14:paraId="1FCBAF64" w14:textId="2D6BF4BD" w:rsidR="528CC8D7" w:rsidRDefault="528CC8D7" w:rsidP="1681A86A">
            <w:r>
              <w:t>Latvian Open</w:t>
            </w:r>
          </w:p>
        </w:tc>
        <w:tc>
          <w:tcPr>
            <w:tcW w:w="3020" w:type="dxa"/>
          </w:tcPr>
          <w:p w14:paraId="656520B0" w14:textId="5F0ACEBA" w:rsidR="528CC8D7" w:rsidRDefault="528CC8D7" w:rsidP="1681A86A">
            <w:r>
              <w:t>Latvia</w:t>
            </w:r>
          </w:p>
        </w:tc>
        <w:tc>
          <w:tcPr>
            <w:tcW w:w="3020" w:type="dxa"/>
          </w:tcPr>
          <w:p w14:paraId="136EA6C9" w14:textId="38D05E61" w:rsidR="1681A86A" w:rsidRDefault="1681A86A" w:rsidP="1681A86A"/>
        </w:tc>
      </w:tr>
      <w:tr w:rsidR="1681A86A" w14:paraId="238DC440" w14:textId="77777777" w:rsidTr="1681A86A">
        <w:trPr>
          <w:trHeight w:val="300"/>
        </w:trPr>
        <w:tc>
          <w:tcPr>
            <w:tcW w:w="3020" w:type="dxa"/>
          </w:tcPr>
          <w:p w14:paraId="35F8642B" w14:textId="0F96BAE3" w:rsidR="528CC8D7" w:rsidRDefault="528CC8D7" w:rsidP="1681A86A">
            <w:r>
              <w:t>Finlandia Open</w:t>
            </w:r>
          </w:p>
        </w:tc>
        <w:tc>
          <w:tcPr>
            <w:tcW w:w="3020" w:type="dxa"/>
          </w:tcPr>
          <w:p w14:paraId="49FFC8C8" w14:textId="1D7C111C" w:rsidR="528CC8D7" w:rsidRDefault="528CC8D7" w:rsidP="1681A86A">
            <w:r>
              <w:t>Finland</w:t>
            </w:r>
          </w:p>
        </w:tc>
        <w:tc>
          <w:tcPr>
            <w:tcW w:w="3020" w:type="dxa"/>
          </w:tcPr>
          <w:p w14:paraId="1A657CE0" w14:textId="0F768493" w:rsidR="528CC8D7" w:rsidRDefault="528CC8D7" w:rsidP="1681A86A">
            <w:r>
              <w:t>Also introducing a para event</w:t>
            </w:r>
          </w:p>
        </w:tc>
      </w:tr>
      <w:tr w:rsidR="1681A86A" w14:paraId="5058590F" w14:textId="77777777" w:rsidTr="1681A86A">
        <w:trPr>
          <w:trHeight w:val="300"/>
        </w:trPr>
        <w:tc>
          <w:tcPr>
            <w:tcW w:w="3020" w:type="dxa"/>
          </w:tcPr>
          <w:p w14:paraId="0CC36321" w14:textId="4A3AB240" w:rsidR="528CC8D7" w:rsidRDefault="528CC8D7" w:rsidP="1681A86A">
            <w:r>
              <w:t>Norwegian Open</w:t>
            </w:r>
          </w:p>
        </w:tc>
        <w:tc>
          <w:tcPr>
            <w:tcW w:w="3020" w:type="dxa"/>
          </w:tcPr>
          <w:p w14:paraId="009148CA" w14:textId="65E9DAE0" w:rsidR="528CC8D7" w:rsidRDefault="528CC8D7" w:rsidP="1681A86A">
            <w:r>
              <w:t>Norway</w:t>
            </w:r>
          </w:p>
        </w:tc>
        <w:tc>
          <w:tcPr>
            <w:tcW w:w="3020" w:type="dxa"/>
          </w:tcPr>
          <w:p w14:paraId="186EF08B" w14:textId="12B828D1" w:rsidR="1681A86A" w:rsidRDefault="1681A86A" w:rsidP="1681A86A"/>
        </w:tc>
      </w:tr>
      <w:tr w:rsidR="1681A86A" w14:paraId="750D007B" w14:textId="77777777" w:rsidTr="1681A86A">
        <w:trPr>
          <w:trHeight w:val="300"/>
        </w:trPr>
        <w:tc>
          <w:tcPr>
            <w:tcW w:w="3020" w:type="dxa"/>
          </w:tcPr>
          <w:p w14:paraId="115D900C" w14:textId="3930EC47" w:rsidR="528CC8D7" w:rsidRDefault="528CC8D7" w:rsidP="1681A86A">
            <w:r>
              <w:t>Norwegian League</w:t>
            </w:r>
          </w:p>
        </w:tc>
        <w:tc>
          <w:tcPr>
            <w:tcW w:w="3020" w:type="dxa"/>
          </w:tcPr>
          <w:p w14:paraId="5405D148" w14:textId="183A59F4" w:rsidR="528CC8D7" w:rsidRDefault="528CC8D7" w:rsidP="1681A86A">
            <w:r>
              <w:t>Norway</w:t>
            </w:r>
          </w:p>
        </w:tc>
        <w:tc>
          <w:tcPr>
            <w:tcW w:w="3020" w:type="dxa"/>
          </w:tcPr>
          <w:p w14:paraId="76E9EC83" w14:textId="48E4737F" w:rsidR="528CC8D7" w:rsidRDefault="528CC8D7" w:rsidP="1681A86A">
            <w:r>
              <w:t>LAT womens national team</w:t>
            </w:r>
          </w:p>
        </w:tc>
      </w:tr>
      <w:tr w:rsidR="1681A86A" w14:paraId="7B7CC00C" w14:textId="77777777" w:rsidTr="1681A86A">
        <w:trPr>
          <w:trHeight w:val="300"/>
        </w:trPr>
        <w:tc>
          <w:tcPr>
            <w:tcW w:w="3020" w:type="dxa"/>
          </w:tcPr>
          <w:p w14:paraId="4218A08B" w14:textId="29A2FAD3" w:rsidR="528CC8D7" w:rsidRDefault="528CC8D7" w:rsidP="1681A86A">
            <w:r>
              <w:t>Sweden Tour</w:t>
            </w:r>
          </w:p>
        </w:tc>
        <w:tc>
          <w:tcPr>
            <w:tcW w:w="3020" w:type="dxa"/>
          </w:tcPr>
          <w:p w14:paraId="75BA1BB8" w14:textId="69AD73EB" w:rsidR="528CC8D7" w:rsidRDefault="528CC8D7" w:rsidP="1681A86A">
            <w:r>
              <w:t>Sweden, Norway</w:t>
            </w:r>
          </w:p>
        </w:tc>
        <w:tc>
          <w:tcPr>
            <w:tcW w:w="3020" w:type="dxa"/>
          </w:tcPr>
          <w:p w14:paraId="6FFF872D" w14:textId="2F9BEB89" w:rsidR="5184A266" w:rsidRDefault="5184A266" w:rsidP="1681A86A">
            <w:r>
              <w:t>Open for foreign players. Can be staged in SWE, NOR, FIN, DEN</w:t>
            </w:r>
          </w:p>
        </w:tc>
      </w:tr>
      <w:tr w:rsidR="1681A86A" w14:paraId="01481D16" w14:textId="77777777" w:rsidTr="1681A86A">
        <w:trPr>
          <w:trHeight w:val="300"/>
        </w:trPr>
        <w:tc>
          <w:tcPr>
            <w:tcW w:w="3020" w:type="dxa"/>
          </w:tcPr>
          <w:p w14:paraId="063FB1A3" w14:textId="14FE656F" w:rsidR="5184A266" w:rsidRDefault="5184A266" w:rsidP="1681A86A">
            <w:r>
              <w:t>Open tournaments</w:t>
            </w:r>
          </w:p>
        </w:tc>
        <w:tc>
          <w:tcPr>
            <w:tcW w:w="3020" w:type="dxa"/>
          </w:tcPr>
          <w:p w14:paraId="489B49B8" w14:textId="00E36FD1" w:rsidR="5184A266" w:rsidRDefault="5184A266" w:rsidP="1681A86A">
            <w:r>
              <w:t>Estonia + several</w:t>
            </w:r>
          </w:p>
        </w:tc>
        <w:tc>
          <w:tcPr>
            <w:tcW w:w="3020" w:type="dxa"/>
          </w:tcPr>
          <w:p w14:paraId="0F14CDD8" w14:textId="38B94E00" w:rsidR="5184A266" w:rsidRDefault="5184A266" w:rsidP="1681A86A">
            <w:r>
              <w:t>Club tournaments, open to foreign players</w:t>
            </w:r>
          </w:p>
        </w:tc>
      </w:tr>
    </w:tbl>
    <w:p w14:paraId="74DE9177" w14:textId="77777777" w:rsidR="006972C3" w:rsidRDefault="006972C3"/>
    <w:p w14:paraId="2C247756" w14:textId="26FCD3B8" w:rsidR="5184A266" w:rsidRDefault="5184A266" w:rsidP="1681A86A">
      <w:pPr>
        <w:rPr>
          <w:lang w:val="en-US"/>
        </w:rPr>
      </w:pPr>
      <w:r w:rsidRPr="1681A86A">
        <w:rPr>
          <w:lang w:val="en-US"/>
        </w:rPr>
        <w:t xml:space="preserve">NETU Channels can be used to promote these tournaments. </w:t>
      </w:r>
      <w:r>
        <w:br/>
      </w:r>
      <w:r w:rsidR="19FA7028" w:rsidRPr="1681A86A">
        <w:rPr>
          <w:lang w:val="en-US"/>
        </w:rPr>
        <w:t>However, they should als be promoted by the NA’s - that have more followers.</w:t>
      </w:r>
      <w:r>
        <w:br/>
      </w:r>
      <w:r w:rsidR="168BE068" w:rsidRPr="1681A86A">
        <w:rPr>
          <w:lang w:val="en-US"/>
        </w:rPr>
        <w:t>For promotion, it is important that</w:t>
      </w:r>
      <w:r w:rsidR="168BE068" w:rsidRPr="1681A86A">
        <w:rPr>
          <w:b/>
          <w:bCs/>
          <w:lang w:val="en-US"/>
        </w:rPr>
        <w:t xml:space="preserve"> url to web-pages</w:t>
      </w:r>
      <w:r w:rsidR="168BE068" w:rsidRPr="1681A86A">
        <w:rPr>
          <w:lang w:val="en-US"/>
        </w:rPr>
        <w:t xml:space="preserve"> are supplied, as linking to </w:t>
      </w:r>
      <w:r w:rsidR="2EB281EE" w:rsidRPr="1681A86A">
        <w:rPr>
          <w:lang w:val="en-US"/>
        </w:rPr>
        <w:t>pdf in some cases will be an outdated method. Some platforms can not link to pdf</w:t>
      </w:r>
      <w:r w:rsidR="5A67FB42" w:rsidRPr="1681A86A">
        <w:rPr>
          <w:lang w:val="en-US"/>
        </w:rPr>
        <w:t xml:space="preserve"> at all. However,</w:t>
      </w:r>
      <w:r w:rsidR="2EB281EE" w:rsidRPr="1681A86A">
        <w:rPr>
          <w:lang w:val="en-US"/>
        </w:rPr>
        <w:t xml:space="preserve"> poorer mobile experience and the diffi</w:t>
      </w:r>
      <w:r w:rsidR="07D49F32" w:rsidRPr="1681A86A">
        <w:rPr>
          <w:lang w:val="en-US"/>
        </w:rPr>
        <w:t>culty of keep</w:t>
      </w:r>
      <w:r w:rsidR="575EAD95" w:rsidRPr="1681A86A">
        <w:rPr>
          <w:lang w:val="en-US"/>
        </w:rPr>
        <w:t>i</w:t>
      </w:r>
      <w:r w:rsidR="07D49F32" w:rsidRPr="1681A86A">
        <w:rPr>
          <w:lang w:val="en-US"/>
        </w:rPr>
        <w:t>ng info updated</w:t>
      </w:r>
      <w:r w:rsidR="3D8B233C" w:rsidRPr="1681A86A">
        <w:rPr>
          <w:lang w:val="en-US"/>
        </w:rPr>
        <w:t xml:space="preserve"> is reason enough</w:t>
      </w:r>
      <w:r w:rsidR="07D49F32" w:rsidRPr="1681A86A">
        <w:rPr>
          <w:lang w:val="en-US"/>
        </w:rPr>
        <w:t>.</w:t>
      </w:r>
    </w:p>
    <w:p w14:paraId="7B4D73F8" w14:textId="7632D5DD" w:rsidR="7CEE67DE" w:rsidRDefault="7CEE67DE" w:rsidP="1681A86A">
      <w:pPr>
        <w:rPr>
          <w:lang w:val="en-US"/>
        </w:rPr>
      </w:pPr>
      <w:r w:rsidRPr="1681A86A">
        <w:rPr>
          <w:lang w:val="en-US"/>
        </w:rPr>
        <w:t xml:space="preserve">ETTU ranking inclusion should be applied for. This is possible especial for youth events. Application for ranking inclusion is normally in August/September </w:t>
      </w:r>
      <w:r w:rsidR="329527C0" w:rsidRPr="1681A86A">
        <w:rPr>
          <w:lang w:val="en-US"/>
        </w:rPr>
        <w:t>for next year.</w:t>
      </w:r>
    </w:p>
    <w:p w14:paraId="65BCBEE0" w14:textId="6E483DC7" w:rsidR="00306142" w:rsidRDefault="6CC495A8">
      <w:r>
        <w:t>Further collaboration should be discussed.</w:t>
      </w:r>
    </w:p>
    <w:p w14:paraId="7A65D0C2" w14:textId="77777777" w:rsidR="00DA0A5D" w:rsidRDefault="00DA0A5D"/>
    <w:p w14:paraId="57001C7F" w14:textId="6A775950" w:rsidR="007B2685" w:rsidRDefault="6CC495A8" w:rsidP="1681A86A">
      <w:pPr>
        <w:rPr>
          <w:b/>
          <w:bCs/>
        </w:rPr>
      </w:pPr>
      <w:r w:rsidRPr="1681A86A">
        <w:rPr>
          <w:b/>
          <w:bCs/>
        </w:rPr>
        <w:t>4.Training camps</w:t>
      </w:r>
    </w:p>
    <w:p w14:paraId="2217C462" w14:textId="53316074" w:rsidR="745912E9" w:rsidRDefault="745912E9" w:rsidP="1681A86A">
      <w:pPr>
        <w:rPr>
          <w:lang w:val="en-US"/>
        </w:rPr>
      </w:pPr>
      <w:r w:rsidRPr="1681A86A">
        <w:rPr>
          <w:lang w:val="en-US"/>
        </w:rPr>
        <w:t>NETU should introduce training camps for younger players, e.g. 11-13 y.o</w:t>
      </w:r>
      <w:r w:rsidR="283ED208" w:rsidRPr="1681A86A">
        <w:rPr>
          <w:lang w:val="en-US"/>
        </w:rPr>
        <w:t>. Most of us have a few players in this age group, that a</w:t>
      </w:r>
      <w:r w:rsidR="21219B8F" w:rsidRPr="1681A86A">
        <w:rPr>
          <w:lang w:val="en-US"/>
        </w:rPr>
        <w:t xml:space="preserve">re looking for opportunities to train with someone on the same level. </w:t>
      </w:r>
      <w:r w:rsidR="2686F377" w:rsidRPr="1681A86A">
        <w:rPr>
          <w:lang w:val="en-US"/>
        </w:rPr>
        <w:t>Normally we would talk about 3-4 from each nation.</w:t>
      </w:r>
    </w:p>
    <w:p w14:paraId="649FD608" w14:textId="5FFBFA63" w:rsidR="59F4462B" w:rsidRDefault="59F4462B">
      <w:r w:rsidRPr="1681A86A">
        <w:rPr>
          <w:lang w:val="en-US"/>
        </w:rPr>
        <w:t xml:space="preserve">We should look at the possibilities to have this training before NETU Youth Championships. We will talk to Denmark if it is possible to introduce this already in 2027. </w:t>
      </w:r>
    </w:p>
    <w:p w14:paraId="15A2CBA9" w14:textId="50D33BAB" w:rsidR="53DEAC04" w:rsidRDefault="53DEAC04">
      <w:r w:rsidRPr="1681A86A">
        <w:rPr>
          <w:lang w:val="en-US"/>
        </w:rPr>
        <w:lastRenderedPageBreak/>
        <w:t>Several camps per year would be better. However, this is also a practical and economical question. Clubs are also eager to stage training camps at home during summer.</w:t>
      </w:r>
    </w:p>
    <w:p w14:paraId="7F25DCEE" w14:textId="5B99C53A" w:rsidR="53DEAC04" w:rsidRDefault="53DEAC04">
      <w:r w:rsidRPr="1681A86A">
        <w:rPr>
          <w:lang w:val="en-US"/>
        </w:rPr>
        <w:t>Other options are:</w:t>
      </w:r>
    </w:p>
    <w:p w14:paraId="1DA9A8DF" w14:textId="7B6C7FE9" w:rsidR="53DEAC04" w:rsidRDefault="53DEAC04" w:rsidP="1681A86A">
      <w:pPr>
        <w:pStyle w:val="Listeavsnitt"/>
        <w:numPr>
          <w:ilvl w:val="0"/>
          <w:numId w:val="3"/>
        </w:numPr>
        <w:rPr>
          <w:lang w:val="en-US"/>
        </w:rPr>
      </w:pPr>
      <w:r w:rsidRPr="1681A86A">
        <w:rPr>
          <w:lang w:val="en-US"/>
        </w:rPr>
        <w:t>LAT has training sessions staged by Chinese embassy from October 15</w:t>
      </w:r>
      <w:r w:rsidRPr="1681A86A">
        <w:rPr>
          <w:vertAlign w:val="superscript"/>
          <w:lang w:val="en-US"/>
        </w:rPr>
        <w:t>th</w:t>
      </w:r>
      <w:r w:rsidRPr="1681A86A">
        <w:rPr>
          <w:lang w:val="en-US"/>
        </w:rPr>
        <w:t>. There is also an exchange programm</w:t>
      </w:r>
      <w:r w:rsidR="4DFDBAEB" w:rsidRPr="1681A86A">
        <w:rPr>
          <w:lang w:val="en-US"/>
        </w:rPr>
        <w:t xml:space="preserve">e with China. </w:t>
      </w:r>
      <w:r w:rsidRPr="1681A86A">
        <w:rPr>
          <w:lang w:val="en-US"/>
        </w:rPr>
        <w:t xml:space="preserve"> </w:t>
      </w:r>
    </w:p>
    <w:p w14:paraId="685229C4" w14:textId="558648D5" w:rsidR="7CDEA01A" w:rsidRDefault="7CDEA01A" w:rsidP="1681A86A">
      <w:pPr>
        <w:pStyle w:val="Listeavsnitt"/>
        <w:numPr>
          <w:ilvl w:val="0"/>
          <w:numId w:val="3"/>
        </w:numPr>
        <w:rPr>
          <w:lang w:val="en-US"/>
        </w:rPr>
      </w:pPr>
      <w:r w:rsidRPr="1681A86A">
        <w:rPr>
          <w:lang w:val="en-US"/>
        </w:rPr>
        <w:t>It could be possible to stage NETU camps e.g. in Poland, for a lower cost</w:t>
      </w:r>
    </w:p>
    <w:p w14:paraId="42958E2B" w14:textId="479D0088" w:rsidR="1681A86A" w:rsidRDefault="1681A86A" w:rsidP="1681A86A">
      <w:pPr>
        <w:rPr>
          <w:lang w:val="en-US"/>
        </w:rPr>
      </w:pPr>
    </w:p>
    <w:p w14:paraId="72D499F8" w14:textId="6418C3FA" w:rsidR="7CDEA01A" w:rsidRDefault="7CDEA01A" w:rsidP="1681A86A">
      <w:r w:rsidRPr="1681A86A">
        <w:rPr>
          <w:lang w:val="en-US"/>
        </w:rPr>
        <w:t>Action points:</w:t>
      </w:r>
      <w:r>
        <w:br/>
      </w:r>
      <w:r w:rsidR="3670575D" w:rsidRPr="1681A86A">
        <w:rPr>
          <w:lang w:val="en-US"/>
        </w:rPr>
        <w:t>Discuss with Denmark for the possibility for a training camp connected to NETU Youth.</w:t>
      </w:r>
      <w:r>
        <w:br/>
      </w:r>
      <w:r w:rsidR="13923F5E" w:rsidRPr="1681A86A">
        <w:rPr>
          <w:lang w:val="en-US"/>
        </w:rPr>
        <w:t>Discuss with ETTU for possible funding.</w:t>
      </w:r>
    </w:p>
    <w:p w14:paraId="29E8E71E" w14:textId="4A0DD580" w:rsidR="1681A86A" w:rsidRDefault="1681A86A" w:rsidP="1681A86A">
      <w:pPr>
        <w:rPr>
          <w:lang w:val="en-US"/>
        </w:rPr>
      </w:pPr>
    </w:p>
    <w:p w14:paraId="1B649C14" w14:textId="65C3E088" w:rsidR="007B2685" w:rsidRDefault="13923F5E" w:rsidP="1681A86A">
      <w:pPr>
        <w:rPr>
          <w:b/>
          <w:bCs/>
        </w:rPr>
      </w:pPr>
      <w:r w:rsidRPr="1681A86A">
        <w:rPr>
          <w:b/>
          <w:bCs/>
        </w:rPr>
        <w:t>5.Regulations for NETU competition</w:t>
      </w:r>
    </w:p>
    <w:p w14:paraId="1AC20E3C" w14:textId="66501412" w:rsidR="13923F5E" w:rsidRDefault="13923F5E">
      <w:r w:rsidRPr="1681A86A">
        <w:rPr>
          <w:lang w:val="en-US"/>
        </w:rPr>
        <w:t>Regulations was discussed. In 2025 the following format was introduced:</w:t>
      </w:r>
    </w:p>
    <w:p w14:paraId="1BC3BEF2" w14:textId="731559F6" w:rsidR="20F9C821" w:rsidRDefault="20F9C821" w:rsidP="1681A86A">
      <w:pPr>
        <w:rPr>
          <w:rFonts w:ascii="Aptos" w:eastAsia="Aptos" w:hAnsi="Aptos" w:cs="Aptos"/>
          <w:i/>
          <w:iCs/>
          <w:sz w:val="24"/>
          <w:szCs w:val="24"/>
          <w:lang w:val="en-US"/>
        </w:rPr>
      </w:pPr>
      <w:r w:rsidRPr="1681A86A">
        <w:rPr>
          <w:rFonts w:ascii="Aptos" w:eastAsia="Aptos" w:hAnsi="Aptos" w:cs="Aptos"/>
          <w:b/>
          <w:bCs/>
          <w:i/>
          <w:iCs/>
          <w:color w:val="4D4D4D"/>
          <w:sz w:val="24"/>
          <w:szCs w:val="24"/>
          <w:lang w:val="en-US"/>
        </w:rPr>
        <w:t>Youth and Seniors are played with teams, singles and mix doubles.  Veterans is played with singles, doubles and mixdoubles.</w:t>
      </w:r>
    </w:p>
    <w:p w14:paraId="41B714E2" w14:textId="4A0CC68D" w:rsidR="006D3F54" w:rsidRDefault="20F9C821">
      <w:r w:rsidRPr="1681A86A">
        <w:rPr>
          <w:lang w:val="en-US"/>
        </w:rPr>
        <w:t xml:space="preserve">The rationale was to increase the status of the championships. </w:t>
      </w:r>
      <w:r w:rsidR="1529836A" w:rsidRPr="1681A86A">
        <w:rPr>
          <w:lang w:val="en-US"/>
        </w:rPr>
        <w:t>This was landed after a rather long discussion</w:t>
      </w:r>
      <w:r w:rsidR="08817865" w:rsidRPr="1681A86A">
        <w:rPr>
          <w:lang w:val="en-US"/>
        </w:rPr>
        <w:t xml:space="preserve"> two years ageo</w:t>
      </w:r>
      <w:r w:rsidR="1529836A" w:rsidRPr="1681A86A">
        <w:rPr>
          <w:lang w:val="en-US"/>
        </w:rPr>
        <w:t xml:space="preserve">. </w:t>
      </w:r>
    </w:p>
    <w:p w14:paraId="5BF149A7" w14:textId="4A85535B" w:rsidR="1529836A" w:rsidRDefault="1529836A">
      <w:r w:rsidRPr="1681A86A">
        <w:rPr>
          <w:lang w:val="en-US"/>
        </w:rPr>
        <w:t>However, there is still not a full agreement between the NETU-nations</w:t>
      </w:r>
      <w:r w:rsidR="1480E40D" w:rsidRPr="1681A86A">
        <w:rPr>
          <w:lang w:val="en-US"/>
        </w:rPr>
        <w:t xml:space="preserve"> how we want the format to be</w:t>
      </w:r>
      <w:r w:rsidRPr="1681A86A">
        <w:rPr>
          <w:lang w:val="en-US"/>
        </w:rPr>
        <w:t xml:space="preserve">. </w:t>
      </w:r>
      <w:r w:rsidR="43D793F3" w:rsidRPr="1681A86A">
        <w:rPr>
          <w:lang w:val="en-US"/>
        </w:rPr>
        <w:t xml:space="preserve"> </w:t>
      </w:r>
    </w:p>
    <w:p w14:paraId="7B528412" w14:textId="797EC1B0" w:rsidR="1614EBAC" w:rsidRDefault="1614EBAC" w:rsidP="1681A86A">
      <w:pPr>
        <w:pStyle w:val="Listeavsnitt"/>
        <w:numPr>
          <w:ilvl w:val="0"/>
          <w:numId w:val="2"/>
        </w:numPr>
        <w:rPr>
          <w:lang w:val="en-US"/>
        </w:rPr>
      </w:pPr>
      <w:r w:rsidRPr="1681A86A">
        <w:rPr>
          <w:lang w:val="en-US"/>
        </w:rPr>
        <w:t xml:space="preserve">The main concern is if we should re-introduce the doubles in Youth and Seniors, and add one more day to the concept. </w:t>
      </w:r>
      <w:r w:rsidR="1E260DDF" w:rsidRPr="1681A86A">
        <w:rPr>
          <w:lang w:val="en-US"/>
        </w:rPr>
        <w:t xml:space="preserve">This will </w:t>
      </w:r>
      <w:r w:rsidR="2C1B1512" w:rsidRPr="1681A86A">
        <w:rPr>
          <w:lang w:val="en-US"/>
        </w:rPr>
        <w:t xml:space="preserve">give more chances for medals, but also a heavier strain on the players. </w:t>
      </w:r>
    </w:p>
    <w:p w14:paraId="70E72C49" w14:textId="6CBBF14D" w:rsidR="0C0E3F22" w:rsidRDefault="0C0E3F22" w:rsidP="1681A86A">
      <w:pPr>
        <w:pStyle w:val="Listeavsnitt"/>
        <w:numPr>
          <w:ilvl w:val="0"/>
          <w:numId w:val="2"/>
        </w:numPr>
        <w:rPr>
          <w:lang w:val="en-US"/>
        </w:rPr>
      </w:pPr>
      <w:r w:rsidRPr="1681A86A">
        <w:rPr>
          <w:lang w:val="en-US"/>
        </w:rPr>
        <w:t xml:space="preserve">Playing for placements in teams was discussed. </w:t>
      </w:r>
      <w:r w:rsidR="6BD868B8" w:rsidRPr="1681A86A">
        <w:rPr>
          <w:lang w:val="en-US"/>
        </w:rPr>
        <w:t>Even here, there were different opinions. Some of the placement matches were the most heated matches of the tournament.</w:t>
      </w:r>
    </w:p>
    <w:p w14:paraId="0EF8674F" w14:textId="0027AA66" w:rsidR="6BD868B8" w:rsidRDefault="6BD868B8" w:rsidP="1681A86A">
      <w:pPr>
        <w:pStyle w:val="Listeavsnitt"/>
        <w:numPr>
          <w:ilvl w:val="0"/>
          <w:numId w:val="2"/>
        </w:numPr>
        <w:rPr>
          <w:lang w:val="en-US"/>
        </w:rPr>
      </w:pPr>
      <w:r w:rsidRPr="1681A86A">
        <w:rPr>
          <w:lang w:val="en-US"/>
        </w:rPr>
        <w:t>For many, a lot of matches on a  high (correct) level is very important.</w:t>
      </w:r>
    </w:p>
    <w:p w14:paraId="6A0733BF" w14:textId="1CCC7B04" w:rsidR="6BD868B8" w:rsidRDefault="6BD868B8" w:rsidP="1681A86A">
      <w:pPr>
        <w:pStyle w:val="Listeavsnitt"/>
        <w:numPr>
          <w:ilvl w:val="0"/>
          <w:numId w:val="2"/>
        </w:numPr>
        <w:rPr>
          <w:lang w:val="en-US"/>
        </w:rPr>
      </w:pPr>
      <w:r w:rsidRPr="1681A86A">
        <w:rPr>
          <w:lang w:val="en-US"/>
        </w:rPr>
        <w:t xml:space="preserve">DEN was looking for introducing a U23 to replace the MS/WS events. The meeting did not want this change, due to </w:t>
      </w:r>
      <w:r w:rsidR="288D814F" w:rsidRPr="1681A86A">
        <w:rPr>
          <w:lang w:val="en-US"/>
        </w:rPr>
        <w:t>historical reasons (all the way from Nordic championships) and even that for some nations this will reduce the standard for the t</w:t>
      </w:r>
      <w:r w:rsidR="070B0EC0" w:rsidRPr="1681A86A">
        <w:rPr>
          <w:lang w:val="en-US"/>
        </w:rPr>
        <w:t>eam and delegation.</w:t>
      </w:r>
    </w:p>
    <w:p w14:paraId="2408BCD2" w14:textId="4102BCF6" w:rsidR="6BD868B8" w:rsidRDefault="6BD868B8" w:rsidP="1681A86A">
      <w:r w:rsidRPr="1681A86A">
        <w:rPr>
          <w:lang w:val="en-US"/>
        </w:rPr>
        <w:t>Action points:</w:t>
      </w:r>
    </w:p>
    <w:p w14:paraId="2E030C72" w14:textId="45087E31" w:rsidR="6BD868B8" w:rsidRDefault="6BD868B8" w:rsidP="1681A86A">
      <w:pPr>
        <w:pStyle w:val="Listeavsnitt"/>
        <w:numPr>
          <w:ilvl w:val="0"/>
          <w:numId w:val="1"/>
        </w:numPr>
        <w:rPr>
          <w:lang w:val="en-US"/>
        </w:rPr>
      </w:pPr>
      <w:r w:rsidRPr="1681A86A">
        <w:rPr>
          <w:lang w:val="en-US"/>
        </w:rPr>
        <w:t>Survey of format to be included in Estonias survey to coaches and players</w:t>
      </w:r>
    </w:p>
    <w:p w14:paraId="46E0ABBF" w14:textId="6BB0CCFB" w:rsidR="6BD868B8" w:rsidRDefault="6BD868B8" w:rsidP="1681A86A">
      <w:pPr>
        <w:pStyle w:val="Listeavsnitt"/>
        <w:numPr>
          <w:ilvl w:val="0"/>
          <w:numId w:val="1"/>
        </w:numPr>
        <w:rPr>
          <w:lang w:val="en-US"/>
        </w:rPr>
      </w:pPr>
      <w:r w:rsidRPr="1681A86A">
        <w:rPr>
          <w:lang w:val="en-US"/>
        </w:rPr>
        <w:t>Discussion to continue in Lubljana</w:t>
      </w:r>
    </w:p>
    <w:p w14:paraId="04978DC8" w14:textId="11B8E634" w:rsidR="6BD868B8" w:rsidRDefault="6BD868B8" w:rsidP="1681A86A">
      <w:pPr>
        <w:pStyle w:val="Listeavsnitt"/>
        <w:numPr>
          <w:ilvl w:val="0"/>
          <w:numId w:val="1"/>
        </w:numPr>
        <w:rPr>
          <w:lang w:val="en-US"/>
        </w:rPr>
      </w:pPr>
      <w:r w:rsidRPr="1681A86A">
        <w:rPr>
          <w:lang w:val="en-US"/>
        </w:rPr>
        <w:t>New regulations will be introduced after this</w:t>
      </w:r>
    </w:p>
    <w:p w14:paraId="7F7482DD" w14:textId="22C9BCD5" w:rsidR="008206E2" w:rsidRDefault="008206E2" w:rsidP="1681A86A"/>
    <w:p w14:paraId="2F588225" w14:textId="721A3B0A" w:rsidR="00D75BCE" w:rsidRDefault="285281E4">
      <w:r w:rsidRPr="1681A86A">
        <w:rPr>
          <w:b/>
          <w:bCs/>
        </w:rPr>
        <w:t>6. Other business</w:t>
      </w:r>
      <w:r w:rsidR="098526B5">
        <w:t xml:space="preserve"> </w:t>
      </w:r>
    </w:p>
    <w:p w14:paraId="6C68A38D" w14:textId="2057C3F4" w:rsidR="00FE45E1" w:rsidRDefault="63651AA6">
      <w:r w:rsidRPr="1681A86A">
        <w:rPr>
          <w:b/>
          <w:bCs/>
          <w:lang w:val="en-US"/>
        </w:rPr>
        <w:t>The web</w:t>
      </w:r>
      <w:r w:rsidRPr="1681A86A">
        <w:rPr>
          <w:lang w:val="en-US"/>
        </w:rPr>
        <w:t xml:space="preserve"> page needs to be lifted up and highlighted. It is now hidden inside bordtennis.no. Action point: Norway will lift the web page.</w:t>
      </w:r>
    </w:p>
    <w:p w14:paraId="608DE20E" w14:textId="214BD52E" w:rsidR="63651AA6" w:rsidRDefault="7E8999E7" w:rsidP="1681A86A">
      <w:r w:rsidRPr="31C11DA0">
        <w:rPr>
          <w:b/>
          <w:bCs/>
          <w:lang w:val="en-US"/>
        </w:rPr>
        <w:lastRenderedPageBreak/>
        <w:t>WTT situation</w:t>
      </w:r>
      <w:r w:rsidRPr="31C11DA0">
        <w:rPr>
          <w:lang w:val="en-US"/>
        </w:rPr>
        <w:t xml:space="preserve"> is a bit unclear, but it has effect even on the NETU countries</w:t>
      </w:r>
      <w:r w:rsidR="065A798D" w:rsidRPr="31C11DA0">
        <w:rPr>
          <w:lang w:val="en-US"/>
        </w:rPr>
        <w:t xml:space="preserve">. </w:t>
      </w:r>
      <w:r w:rsidR="63651AA6">
        <w:br/>
      </w:r>
      <w:r w:rsidR="2D32E4E5" w:rsidRPr="31C11DA0">
        <w:rPr>
          <w:lang w:val="en-US"/>
        </w:rPr>
        <w:t>Action point: NETU</w:t>
      </w:r>
      <w:r w:rsidR="5E1E6AFD" w:rsidRPr="31C11DA0">
        <w:rPr>
          <w:lang w:val="en-US"/>
        </w:rPr>
        <w:t xml:space="preserve"> president</w:t>
      </w:r>
      <w:r w:rsidR="2D32E4E5" w:rsidRPr="31C11DA0">
        <w:rPr>
          <w:lang w:val="en-US"/>
        </w:rPr>
        <w:t xml:space="preserve"> will ask ETTU how the situation should be viewed</w:t>
      </w:r>
    </w:p>
    <w:p w14:paraId="763031D9" w14:textId="33034D0B" w:rsidR="63651AA6" w:rsidRDefault="46D32D57" w:rsidP="1681A86A">
      <w:r w:rsidRPr="31C11DA0">
        <w:rPr>
          <w:b/>
          <w:bCs/>
          <w:lang w:val="en-US"/>
        </w:rPr>
        <w:t xml:space="preserve">Estonia </w:t>
      </w:r>
      <w:r w:rsidR="1BE806CF" w:rsidRPr="31C11DA0">
        <w:rPr>
          <w:b/>
          <w:bCs/>
          <w:lang w:val="en-US"/>
        </w:rPr>
        <w:t>ELTL</w:t>
      </w:r>
      <w:r w:rsidRPr="31C11DA0">
        <w:rPr>
          <w:b/>
          <w:bCs/>
          <w:lang w:val="en-US"/>
        </w:rPr>
        <w:t>100 years:</w:t>
      </w:r>
      <w:r w:rsidRPr="31C11DA0">
        <w:rPr>
          <w:lang w:val="en-US"/>
        </w:rPr>
        <w:t xml:space="preserve"> This is celebrated by a book and more. </w:t>
      </w:r>
      <w:r w:rsidR="241F76A7" w:rsidRPr="31C11DA0">
        <w:rPr>
          <w:lang w:val="en-US"/>
        </w:rPr>
        <w:t xml:space="preserve"> More info will  come.</w:t>
      </w:r>
    </w:p>
    <w:p w14:paraId="5BC5719C" w14:textId="335BF5CD" w:rsidR="241F76A7" w:rsidRDefault="241F76A7">
      <w:r w:rsidRPr="31C11DA0">
        <w:rPr>
          <w:b/>
          <w:bCs/>
          <w:lang w:val="en-US"/>
        </w:rPr>
        <w:t>Format of meetings</w:t>
      </w:r>
      <w:r w:rsidRPr="31C11DA0">
        <w:rPr>
          <w:lang w:val="en-US"/>
        </w:rPr>
        <w:t xml:space="preserve"> was discussed: The meeting during the </w:t>
      </w:r>
      <w:r w:rsidR="069B4BE7" w:rsidRPr="31C11DA0">
        <w:rPr>
          <w:lang w:val="en-US"/>
        </w:rPr>
        <w:t xml:space="preserve">NETU senior championships in even years is the main NETU-meeting. </w:t>
      </w:r>
      <w:r w:rsidR="6D5B37B7" w:rsidRPr="31C11DA0">
        <w:rPr>
          <w:lang w:val="en-US"/>
        </w:rPr>
        <w:t xml:space="preserve">Next meeting in 2028. </w:t>
      </w:r>
      <w:r>
        <w:br/>
      </w:r>
      <w:r w:rsidR="2EB383FE" w:rsidRPr="31C11DA0">
        <w:rPr>
          <w:lang w:val="en-US"/>
        </w:rPr>
        <w:t xml:space="preserve">These meetings need an even better agenda and structure, and the possibility for all to be prepared. This even means that we need as many nations present for the meeting, as far as practical possible. </w:t>
      </w:r>
    </w:p>
    <w:p w14:paraId="5EC29D50" w14:textId="4FC2573F" w:rsidR="2EB383FE" w:rsidRDefault="2EB383FE">
      <w:r w:rsidRPr="31C11DA0">
        <w:rPr>
          <w:lang w:val="en-US"/>
        </w:rPr>
        <w:t>We will even meet during European Championships. These meetings are more informal.</w:t>
      </w:r>
    </w:p>
    <w:p w14:paraId="5720763A" w14:textId="71982AD8" w:rsidR="00F05A90" w:rsidRDefault="75A5ED7C">
      <w:r w:rsidRPr="31C11DA0">
        <w:rPr>
          <w:b/>
          <w:bCs/>
          <w:lang w:val="en-US"/>
        </w:rPr>
        <w:t>Next meeting</w:t>
      </w:r>
      <w:r w:rsidRPr="31C11DA0">
        <w:rPr>
          <w:lang w:val="en-US"/>
        </w:rPr>
        <w:t xml:space="preserve"> will be in Lubljana during the European Championships.</w:t>
      </w:r>
    </w:p>
    <w:p w14:paraId="222F08CA" w14:textId="0965714B" w:rsidR="00C71073" w:rsidRDefault="75A5ED7C">
      <w:r w:rsidRPr="31C11DA0">
        <w:rPr>
          <w:b/>
          <w:bCs/>
          <w:lang w:val="en-US"/>
        </w:rPr>
        <w:t>A special thanks to ELTL and Margit Tamm</w:t>
      </w:r>
      <w:r w:rsidRPr="31C11DA0">
        <w:rPr>
          <w:lang w:val="en-US"/>
        </w:rPr>
        <w:t xml:space="preserve"> for hosting the NETU meeting.</w:t>
      </w:r>
      <w:r w:rsidR="6D0DDDE9" w:rsidRPr="31C11DA0">
        <w:rPr>
          <w:lang w:val="en-US"/>
        </w:rPr>
        <w:t xml:space="preserve"> </w:t>
      </w:r>
    </w:p>
    <w:p w14:paraId="4F7584F2" w14:textId="77777777" w:rsidR="001901CD" w:rsidRDefault="001901CD"/>
    <w:p w14:paraId="7934EC6A" w14:textId="77777777" w:rsidR="008206E2" w:rsidRDefault="008206E2"/>
    <w:p w14:paraId="732E0ECB" w14:textId="77777777" w:rsidR="00F56DCD" w:rsidRDefault="00F56DCD"/>
    <w:p w14:paraId="262FEB6A" w14:textId="77777777" w:rsidR="00056860" w:rsidRDefault="00056860"/>
    <w:p w14:paraId="66B6D7DA" w14:textId="77777777" w:rsidR="00056860" w:rsidRDefault="00056860"/>
    <w:p w14:paraId="78314E0E" w14:textId="77777777" w:rsidR="006753DF" w:rsidRDefault="006753DF"/>
    <w:p w14:paraId="20A828E5" w14:textId="77777777" w:rsidR="006753DF" w:rsidRDefault="006753DF"/>
    <w:p w14:paraId="3D0641DE" w14:textId="77777777" w:rsidR="00783720" w:rsidRDefault="00783720"/>
    <w:p w14:paraId="587FCFFF" w14:textId="77777777" w:rsidR="00783720" w:rsidRDefault="00783720"/>
    <w:p w14:paraId="5A45C644" w14:textId="77777777" w:rsidR="003F7787" w:rsidRDefault="003F7787"/>
    <w:p w14:paraId="05307E60" w14:textId="77777777" w:rsidR="003F7787" w:rsidRDefault="003F7787"/>
    <w:p w14:paraId="7B5AFF45" w14:textId="007E7524" w:rsidR="006D3F54" w:rsidRDefault="006D3F54">
      <w:r>
        <w:t xml:space="preserve"> </w:t>
      </w:r>
    </w:p>
    <w:p w14:paraId="15748650" w14:textId="77777777" w:rsidR="007B2685" w:rsidRDefault="007B2685"/>
    <w:p w14:paraId="786231C2" w14:textId="77777777" w:rsidR="007B2685" w:rsidRDefault="007B2685"/>
    <w:p w14:paraId="1FAA4176" w14:textId="77777777" w:rsidR="007B2685" w:rsidRDefault="007B2685"/>
    <w:sectPr w:rsidR="007B26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D068"/>
    <w:multiLevelType w:val="hybridMultilevel"/>
    <w:tmpl w:val="730061C0"/>
    <w:lvl w:ilvl="0" w:tplc="6666BA74">
      <w:start w:val="1"/>
      <w:numFmt w:val="bullet"/>
      <w:lvlText w:val=""/>
      <w:lvlJc w:val="left"/>
      <w:pPr>
        <w:ind w:left="720" w:hanging="360"/>
      </w:pPr>
      <w:rPr>
        <w:rFonts w:ascii="Symbol" w:hAnsi="Symbol" w:hint="default"/>
      </w:rPr>
    </w:lvl>
    <w:lvl w:ilvl="1" w:tplc="AA0E6AB2">
      <w:start w:val="1"/>
      <w:numFmt w:val="bullet"/>
      <w:lvlText w:val="o"/>
      <w:lvlJc w:val="left"/>
      <w:pPr>
        <w:ind w:left="1440" w:hanging="360"/>
      </w:pPr>
      <w:rPr>
        <w:rFonts w:ascii="Courier New" w:hAnsi="Courier New" w:hint="default"/>
      </w:rPr>
    </w:lvl>
    <w:lvl w:ilvl="2" w:tplc="99C485C4">
      <w:start w:val="1"/>
      <w:numFmt w:val="bullet"/>
      <w:lvlText w:val=""/>
      <w:lvlJc w:val="left"/>
      <w:pPr>
        <w:ind w:left="2160" w:hanging="360"/>
      </w:pPr>
      <w:rPr>
        <w:rFonts w:ascii="Wingdings" w:hAnsi="Wingdings" w:hint="default"/>
      </w:rPr>
    </w:lvl>
    <w:lvl w:ilvl="3" w:tplc="0ED2FBF2">
      <w:start w:val="1"/>
      <w:numFmt w:val="bullet"/>
      <w:lvlText w:val=""/>
      <w:lvlJc w:val="left"/>
      <w:pPr>
        <w:ind w:left="2880" w:hanging="360"/>
      </w:pPr>
      <w:rPr>
        <w:rFonts w:ascii="Symbol" w:hAnsi="Symbol" w:hint="default"/>
      </w:rPr>
    </w:lvl>
    <w:lvl w:ilvl="4" w:tplc="0718A238">
      <w:start w:val="1"/>
      <w:numFmt w:val="bullet"/>
      <w:lvlText w:val="o"/>
      <w:lvlJc w:val="left"/>
      <w:pPr>
        <w:ind w:left="3600" w:hanging="360"/>
      </w:pPr>
      <w:rPr>
        <w:rFonts w:ascii="Courier New" w:hAnsi="Courier New" w:hint="default"/>
      </w:rPr>
    </w:lvl>
    <w:lvl w:ilvl="5" w:tplc="CE8436DE">
      <w:start w:val="1"/>
      <w:numFmt w:val="bullet"/>
      <w:lvlText w:val=""/>
      <w:lvlJc w:val="left"/>
      <w:pPr>
        <w:ind w:left="4320" w:hanging="360"/>
      </w:pPr>
      <w:rPr>
        <w:rFonts w:ascii="Wingdings" w:hAnsi="Wingdings" w:hint="default"/>
      </w:rPr>
    </w:lvl>
    <w:lvl w:ilvl="6" w:tplc="404286FA">
      <w:start w:val="1"/>
      <w:numFmt w:val="bullet"/>
      <w:lvlText w:val=""/>
      <w:lvlJc w:val="left"/>
      <w:pPr>
        <w:ind w:left="5040" w:hanging="360"/>
      </w:pPr>
      <w:rPr>
        <w:rFonts w:ascii="Symbol" w:hAnsi="Symbol" w:hint="default"/>
      </w:rPr>
    </w:lvl>
    <w:lvl w:ilvl="7" w:tplc="B0CC2288">
      <w:start w:val="1"/>
      <w:numFmt w:val="bullet"/>
      <w:lvlText w:val="o"/>
      <w:lvlJc w:val="left"/>
      <w:pPr>
        <w:ind w:left="5760" w:hanging="360"/>
      </w:pPr>
      <w:rPr>
        <w:rFonts w:ascii="Courier New" w:hAnsi="Courier New" w:hint="default"/>
      </w:rPr>
    </w:lvl>
    <w:lvl w:ilvl="8" w:tplc="27A2FA6A">
      <w:start w:val="1"/>
      <w:numFmt w:val="bullet"/>
      <w:lvlText w:val=""/>
      <w:lvlJc w:val="left"/>
      <w:pPr>
        <w:ind w:left="6480" w:hanging="360"/>
      </w:pPr>
      <w:rPr>
        <w:rFonts w:ascii="Wingdings" w:hAnsi="Wingdings" w:hint="default"/>
      </w:rPr>
    </w:lvl>
  </w:abstractNum>
  <w:abstractNum w:abstractNumId="1" w15:restartNumberingAfterBreak="0">
    <w:nsid w:val="1FA75A18"/>
    <w:multiLevelType w:val="hybridMultilevel"/>
    <w:tmpl w:val="6464E25C"/>
    <w:lvl w:ilvl="0" w:tplc="9418E4CC">
      <w:start w:val="1"/>
      <w:numFmt w:val="bullet"/>
      <w:lvlText w:val=""/>
      <w:lvlJc w:val="left"/>
      <w:pPr>
        <w:ind w:left="720" w:hanging="360"/>
      </w:pPr>
      <w:rPr>
        <w:rFonts w:ascii="Symbol" w:hAnsi="Symbol" w:hint="default"/>
      </w:rPr>
    </w:lvl>
    <w:lvl w:ilvl="1" w:tplc="FC641150">
      <w:start w:val="1"/>
      <w:numFmt w:val="bullet"/>
      <w:lvlText w:val="o"/>
      <w:lvlJc w:val="left"/>
      <w:pPr>
        <w:ind w:left="1440" w:hanging="360"/>
      </w:pPr>
      <w:rPr>
        <w:rFonts w:ascii="Courier New" w:hAnsi="Courier New" w:hint="default"/>
      </w:rPr>
    </w:lvl>
    <w:lvl w:ilvl="2" w:tplc="6B540DA2">
      <w:start w:val="1"/>
      <w:numFmt w:val="bullet"/>
      <w:lvlText w:val=""/>
      <w:lvlJc w:val="left"/>
      <w:pPr>
        <w:ind w:left="2160" w:hanging="360"/>
      </w:pPr>
      <w:rPr>
        <w:rFonts w:ascii="Wingdings" w:hAnsi="Wingdings" w:hint="default"/>
      </w:rPr>
    </w:lvl>
    <w:lvl w:ilvl="3" w:tplc="594AD072">
      <w:start w:val="1"/>
      <w:numFmt w:val="bullet"/>
      <w:lvlText w:val=""/>
      <w:lvlJc w:val="left"/>
      <w:pPr>
        <w:ind w:left="2880" w:hanging="360"/>
      </w:pPr>
      <w:rPr>
        <w:rFonts w:ascii="Symbol" w:hAnsi="Symbol" w:hint="default"/>
      </w:rPr>
    </w:lvl>
    <w:lvl w:ilvl="4" w:tplc="33083EA2">
      <w:start w:val="1"/>
      <w:numFmt w:val="bullet"/>
      <w:lvlText w:val="o"/>
      <w:lvlJc w:val="left"/>
      <w:pPr>
        <w:ind w:left="3600" w:hanging="360"/>
      </w:pPr>
      <w:rPr>
        <w:rFonts w:ascii="Courier New" w:hAnsi="Courier New" w:hint="default"/>
      </w:rPr>
    </w:lvl>
    <w:lvl w:ilvl="5" w:tplc="626E7FB4">
      <w:start w:val="1"/>
      <w:numFmt w:val="bullet"/>
      <w:lvlText w:val=""/>
      <w:lvlJc w:val="left"/>
      <w:pPr>
        <w:ind w:left="4320" w:hanging="360"/>
      </w:pPr>
      <w:rPr>
        <w:rFonts w:ascii="Wingdings" w:hAnsi="Wingdings" w:hint="default"/>
      </w:rPr>
    </w:lvl>
    <w:lvl w:ilvl="6" w:tplc="90D0EBB8">
      <w:start w:val="1"/>
      <w:numFmt w:val="bullet"/>
      <w:lvlText w:val=""/>
      <w:lvlJc w:val="left"/>
      <w:pPr>
        <w:ind w:left="5040" w:hanging="360"/>
      </w:pPr>
      <w:rPr>
        <w:rFonts w:ascii="Symbol" w:hAnsi="Symbol" w:hint="default"/>
      </w:rPr>
    </w:lvl>
    <w:lvl w:ilvl="7" w:tplc="9E408FD0">
      <w:start w:val="1"/>
      <w:numFmt w:val="bullet"/>
      <w:lvlText w:val="o"/>
      <w:lvlJc w:val="left"/>
      <w:pPr>
        <w:ind w:left="5760" w:hanging="360"/>
      </w:pPr>
      <w:rPr>
        <w:rFonts w:ascii="Courier New" w:hAnsi="Courier New" w:hint="default"/>
      </w:rPr>
    </w:lvl>
    <w:lvl w:ilvl="8" w:tplc="A4249C24">
      <w:start w:val="1"/>
      <w:numFmt w:val="bullet"/>
      <w:lvlText w:val=""/>
      <w:lvlJc w:val="left"/>
      <w:pPr>
        <w:ind w:left="6480" w:hanging="360"/>
      </w:pPr>
      <w:rPr>
        <w:rFonts w:ascii="Wingdings" w:hAnsi="Wingdings" w:hint="default"/>
      </w:rPr>
    </w:lvl>
  </w:abstractNum>
  <w:abstractNum w:abstractNumId="2" w15:restartNumberingAfterBreak="0">
    <w:nsid w:val="3D2066CC"/>
    <w:multiLevelType w:val="hybridMultilevel"/>
    <w:tmpl w:val="20560F04"/>
    <w:lvl w:ilvl="0" w:tplc="832A49D2">
      <w:start w:val="1"/>
      <w:numFmt w:val="bullet"/>
      <w:lvlText w:val=""/>
      <w:lvlJc w:val="left"/>
      <w:pPr>
        <w:ind w:left="720" w:hanging="360"/>
      </w:pPr>
      <w:rPr>
        <w:rFonts w:ascii="Symbol" w:hAnsi="Symbol" w:hint="default"/>
      </w:rPr>
    </w:lvl>
    <w:lvl w:ilvl="1" w:tplc="77F6B1BA">
      <w:start w:val="1"/>
      <w:numFmt w:val="bullet"/>
      <w:lvlText w:val="o"/>
      <w:lvlJc w:val="left"/>
      <w:pPr>
        <w:ind w:left="1440" w:hanging="360"/>
      </w:pPr>
      <w:rPr>
        <w:rFonts w:ascii="Courier New" w:hAnsi="Courier New" w:hint="default"/>
      </w:rPr>
    </w:lvl>
    <w:lvl w:ilvl="2" w:tplc="D172B34A">
      <w:start w:val="1"/>
      <w:numFmt w:val="bullet"/>
      <w:lvlText w:val=""/>
      <w:lvlJc w:val="left"/>
      <w:pPr>
        <w:ind w:left="2160" w:hanging="360"/>
      </w:pPr>
      <w:rPr>
        <w:rFonts w:ascii="Wingdings" w:hAnsi="Wingdings" w:hint="default"/>
      </w:rPr>
    </w:lvl>
    <w:lvl w:ilvl="3" w:tplc="944CB5E8">
      <w:start w:val="1"/>
      <w:numFmt w:val="bullet"/>
      <w:lvlText w:val=""/>
      <w:lvlJc w:val="left"/>
      <w:pPr>
        <w:ind w:left="2880" w:hanging="360"/>
      </w:pPr>
      <w:rPr>
        <w:rFonts w:ascii="Symbol" w:hAnsi="Symbol" w:hint="default"/>
      </w:rPr>
    </w:lvl>
    <w:lvl w:ilvl="4" w:tplc="FD622464">
      <w:start w:val="1"/>
      <w:numFmt w:val="bullet"/>
      <w:lvlText w:val="o"/>
      <w:lvlJc w:val="left"/>
      <w:pPr>
        <w:ind w:left="3600" w:hanging="360"/>
      </w:pPr>
      <w:rPr>
        <w:rFonts w:ascii="Courier New" w:hAnsi="Courier New" w:hint="default"/>
      </w:rPr>
    </w:lvl>
    <w:lvl w:ilvl="5" w:tplc="87C6341C">
      <w:start w:val="1"/>
      <w:numFmt w:val="bullet"/>
      <w:lvlText w:val=""/>
      <w:lvlJc w:val="left"/>
      <w:pPr>
        <w:ind w:left="4320" w:hanging="360"/>
      </w:pPr>
      <w:rPr>
        <w:rFonts w:ascii="Wingdings" w:hAnsi="Wingdings" w:hint="default"/>
      </w:rPr>
    </w:lvl>
    <w:lvl w:ilvl="6" w:tplc="88CEB810">
      <w:start w:val="1"/>
      <w:numFmt w:val="bullet"/>
      <w:lvlText w:val=""/>
      <w:lvlJc w:val="left"/>
      <w:pPr>
        <w:ind w:left="5040" w:hanging="360"/>
      </w:pPr>
      <w:rPr>
        <w:rFonts w:ascii="Symbol" w:hAnsi="Symbol" w:hint="default"/>
      </w:rPr>
    </w:lvl>
    <w:lvl w:ilvl="7" w:tplc="C23E3F26">
      <w:start w:val="1"/>
      <w:numFmt w:val="bullet"/>
      <w:lvlText w:val="o"/>
      <w:lvlJc w:val="left"/>
      <w:pPr>
        <w:ind w:left="5760" w:hanging="360"/>
      </w:pPr>
      <w:rPr>
        <w:rFonts w:ascii="Courier New" w:hAnsi="Courier New" w:hint="default"/>
      </w:rPr>
    </w:lvl>
    <w:lvl w:ilvl="8" w:tplc="03DA31FA">
      <w:start w:val="1"/>
      <w:numFmt w:val="bullet"/>
      <w:lvlText w:val=""/>
      <w:lvlJc w:val="left"/>
      <w:pPr>
        <w:ind w:left="6480" w:hanging="360"/>
      </w:pPr>
      <w:rPr>
        <w:rFonts w:ascii="Wingdings" w:hAnsi="Wingdings" w:hint="default"/>
      </w:rPr>
    </w:lvl>
  </w:abstractNum>
  <w:abstractNum w:abstractNumId="3" w15:restartNumberingAfterBreak="0">
    <w:nsid w:val="43BA7CA7"/>
    <w:multiLevelType w:val="hybridMultilevel"/>
    <w:tmpl w:val="D5DE48A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23968342">
    <w:abstractNumId w:val="2"/>
  </w:num>
  <w:num w:numId="2" w16cid:durableId="444006598">
    <w:abstractNumId w:val="1"/>
  </w:num>
  <w:num w:numId="3" w16cid:durableId="700326111">
    <w:abstractNumId w:val="0"/>
  </w:num>
  <w:num w:numId="4" w16cid:durableId="983779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85"/>
    <w:rsid w:val="000115E8"/>
    <w:rsid w:val="000148E8"/>
    <w:rsid w:val="000347F3"/>
    <w:rsid w:val="00056860"/>
    <w:rsid w:val="000754FF"/>
    <w:rsid w:val="000C0B4F"/>
    <w:rsid w:val="000F4CD6"/>
    <w:rsid w:val="00170875"/>
    <w:rsid w:val="00184D08"/>
    <w:rsid w:val="001901CD"/>
    <w:rsid w:val="001A05EB"/>
    <w:rsid w:val="00260D55"/>
    <w:rsid w:val="002D393E"/>
    <w:rsid w:val="002E1DB9"/>
    <w:rsid w:val="002F1617"/>
    <w:rsid w:val="00306142"/>
    <w:rsid w:val="00386EC2"/>
    <w:rsid w:val="003B1C6A"/>
    <w:rsid w:val="003C353F"/>
    <w:rsid w:val="003F66CD"/>
    <w:rsid w:val="003F7787"/>
    <w:rsid w:val="004010D0"/>
    <w:rsid w:val="004043F4"/>
    <w:rsid w:val="00422D6E"/>
    <w:rsid w:val="00423AF3"/>
    <w:rsid w:val="0043208A"/>
    <w:rsid w:val="00441F41"/>
    <w:rsid w:val="00444AFF"/>
    <w:rsid w:val="004720E3"/>
    <w:rsid w:val="004B0189"/>
    <w:rsid w:val="004B5321"/>
    <w:rsid w:val="004C7231"/>
    <w:rsid w:val="004D5B42"/>
    <w:rsid w:val="0054434D"/>
    <w:rsid w:val="00551AB6"/>
    <w:rsid w:val="005533B5"/>
    <w:rsid w:val="0056162C"/>
    <w:rsid w:val="00562268"/>
    <w:rsid w:val="00562416"/>
    <w:rsid w:val="00580D36"/>
    <w:rsid w:val="005979A0"/>
    <w:rsid w:val="005C53B0"/>
    <w:rsid w:val="00604240"/>
    <w:rsid w:val="0060791C"/>
    <w:rsid w:val="006305BA"/>
    <w:rsid w:val="00643761"/>
    <w:rsid w:val="006441B0"/>
    <w:rsid w:val="00666614"/>
    <w:rsid w:val="006753DF"/>
    <w:rsid w:val="00682E81"/>
    <w:rsid w:val="006972C3"/>
    <w:rsid w:val="006D3F54"/>
    <w:rsid w:val="006D6511"/>
    <w:rsid w:val="006E42B0"/>
    <w:rsid w:val="006E6FA3"/>
    <w:rsid w:val="00723CB3"/>
    <w:rsid w:val="00740DE2"/>
    <w:rsid w:val="00780A8D"/>
    <w:rsid w:val="00783720"/>
    <w:rsid w:val="00787FE1"/>
    <w:rsid w:val="007A7972"/>
    <w:rsid w:val="007B249C"/>
    <w:rsid w:val="007B2685"/>
    <w:rsid w:val="007B293D"/>
    <w:rsid w:val="007B7708"/>
    <w:rsid w:val="007D158F"/>
    <w:rsid w:val="007F212C"/>
    <w:rsid w:val="007F7C61"/>
    <w:rsid w:val="008206E2"/>
    <w:rsid w:val="00851E60"/>
    <w:rsid w:val="00866892"/>
    <w:rsid w:val="00893FE4"/>
    <w:rsid w:val="008B23DE"/>
    <w:rsid w:val="008E5FEB"/>
    <w:rsid w:val="00905E80"/>
    <w:rsid w:val="009511BE"/>
    <w:rsid w:val="009B35C1"/>
    <w:rsid w:val="009B6C18"/>
    <w:rsid w:val="009B7F09"/>
    <w:rsid w:val="009C28F0"/>
    <w:rsid w:val="009F3C75"/>
    <w:rsid w:val="00A142EB"/>
    <w:rsid w:val="00A229F5"/>
    <w:rsid w:val="00A309A3"/>
    <w:rsid w:val="00A66820"/>
    <w:rsid w:val="00A73E37"/>
    <w:rsid w:val="00A9701C"/>
    <w:rsid w:val="00AD1756"/>
    <w:rsid w:val="00AE7F7F"/>
    <w:rsid w:val="00AF7204"/>
    <w:rsid w:val="00B010D6"/>
    <w:rsid w:val="00B14BA2"/>
    <w:rsid w:val="00B22FB5"/>
    <w:rsid w:val="00BB0242"/>
    <w:rsid w:val="00BC1231"/>
    <w:rsid w:val="00BE205D"/>
    <w:rsid w:val="00BE2F06"/>
    <w:rsid w:val="00BF134E"/>
    <w:rsid w:val="00C00D72"/>
    <w:rsid w:val="00C03EEF"/>
    <w:rsid w:val="00C71073"/>
    <w:rsid w:val="00C77B07"/>
    <w:rsid w:val="00CB1D21"/>
    <w:rsid w:val="00CE75AB"/>
    <w:rsid w:val="00D321D2"/>
    <w:rsid w:val="00D40148"/>
    <w:rsid w:val="00D459E2"/>
    <w:rsid w:val="00D56407"/>
    <w:rsid w:val="00D63FE5"/>
    <w:rsid w:val="00D72CDC"/>
    <w:rsid w:val="00D75032"/>
    <w:rsid w:val="00D75BCE"/>
    <w:rsid w:val="00DA0A5D"/>
    <w:rsid w:val="00E1583B"/>
    <w:rsid w:val="00E21050"/>
    <w:rsid w:val="00E43294"/>
    <w:rsid w:val="00E7083F"/>
    <w:rsid w:val="00E73055"/>
    <w:rsid w:val="00E81525"/>
    <w:rsid w:val="00E86D8C"/>
    <w:rsid w:val="00EA7416"/>
    <w:rsid w:val="00ED04D4"/>
    <w:rsid w:val="00ED23E8"/>
    <w:rsid w:val="00EE6E82"/>
    <w:rsid w:val="00F05A90"/>
    <w:rsid w:val="00F10818"/>
    <w:rsid w:val="00F3489A"/>
    <w:rsid w:val="00F47CCC"/>
    <w:rsid w:val="00F53F2F"/>
    <w:rsid w:val="00F56DCD"/>
    <w:rsid w:val="00F62096"/>
    <w:rsid w:val="00F7686A"/>
    <w:rsid w:val="00F93805"/>
    <w:rsid w:val="00FC31FC"/>
    <w:rsid w:val="00FE45E1"/>
    <w:rsid w:val="00FF2A79"/>
    <w:rsid w:val="02109048"/>
    <w:rsid w:val="02C4DF4F"/>
    <w:rsid w:val="02FE9ECC"/>
    <w:rsid w:val="032267ED"/>
    <w:rsid w:val="05B65A38"/>
    <w:rsid w:val="065A798D"/>
    <w:rsid w:val="069B4BE7"/>
    <w:rsid w:val="070B0EC0"/>
    <w:rsid w:val="0752C70B"/>
    <w:rsid w:val="0769D9D3"/>
    <w:rsid w:val="07D49F32"/>
    <w:rsid w:val="08817865"/>
    <w:rsid w:val="098526B5"/>
    <w:rsid w:val="0AA249AC"/>
    <w:rsid w:val="0AF52915"/>
    <w:rsid w:val="0B9095BC"/>
    <w:rsid w:val="0C0E3F22"/>
    <w:rsid w:val="0EEEBE3A"/>
    <w:rsid w:val="1004088E"/>
    <w:rsid w:val="10DAD6E5"/>
    <w:rsid w:val="1136BC0E"/>
    <w:rsid w:val="115CA5D0"/>
    <w:rsid w:val="13923F5E"/>
    <w:rsid w:val="1480E40D"/>
    <w:rsid w:val="1529836A"/>
    <w:rsid w:val="160A7305"/>
    <w:rsid w:val="1614EBAC"/>
    <w:rsid w:val="1681A86A"/>
    <w:rsid w:val="168BE068"/>
    <w:rsid w:val="179BDF79"/>
    <w:rsid w:val="195FC0C6"/>
    <w:rsid w:val="1992671D"/>
    <w:rsid w:val="19A27B74"/>
    <w:rsid w:val="19FA7028"/>
    <w:rsid w:val="1A6A5B25"/>
    <w:rsid w:val="1BE806CF"/>
    <w:rsid w:val="1C9264CF"/>
    <w:rsid w:val="1CD63E9E"/>
    <w:rsid w:val="1D370B76"/>
    <w:rsid w:val="1E260DDF"/>
    <w:rsid w:val="1E41BF67"/>
    <w:rsid w:val="1E638CE0"/>
    <w:rsid w:val="1EC2394C"/>
    <w:rsid w:val="1EE83679"/>
    <w:rsid w:val="1EF43D6A"/>
    <w:rsid w:val="1F3C69BE"/>
    <w:rsid w:val="1F98A688"/>
    <w:rsid w:val="20F9C821"/>
    <w:rsid w:val="21219B8F"/>
    <w:rsid w:val="2174ABDC"/>
    <w:rsid w:val="223FE434"/>
    <w:rsid w:val="22A2FC4F"/>
    <w:rsid w:val="22EFC3A1"/>
    <w:rsid w:val="23631B85"/>
    <w:rsid w:val="2380AD42"/>
    <w:rsid w:val="241F76A7"/>
    <w:rsid w:val="2582170C"/>
    <w:rsid w:val="262A2621"/>
    <w:rsid w:val="2686F377"/>
    <w:rsid w:val="27108629"/>
    <w:rsid w:val="27C755EB"/>
    <w:rsid w:val="283ED208"/>
    <w:rsid w:val="285281E4"/>
    <w:rsid w:val="288D814F"/>
    <w:rsid w:val="28ADEEA6"/>
    <w:rsid w:val="29B68848"/>
    <w:rsid w:val="2ACB7F21"/>
    <w:rsid w:val="2B3B92AF"/>
    <w:rsid w:val="2C1B1512"/>
    <w:rsid w:val="2CC2B86D"/>
    <w:rsid w:val="2CECE0C2"/>
    <w:rsid w:val="2CF01E85"/>
    <w:rsid w:val="2D32E4E5"/>
    <w:rsid w:val="2DB169E5"/>
    <w:rsid w:val="2EB281EE"/>
    <w:rsid w:val="2EB383FE"/>
    <w:rsid w:val="2F6E3E9B"/>
    <w:rsid w:val="304C1BEE"/>
    <w:rsid w:val="307E83D6"/>
    <w:rsid w:val="31C11DA0"/>
    <w:rsid w:val="3207BDCA"/>
    <w:rsid w:val="329527C0"/>
    <w:rsid w:val="33865124"/>
    <w:rsid w:val="34124F3E"/>
    <w:rsid w:val="3614EE02"/>
    <w:rsid w:val="3670575D"/>
    <w:rsid w:val="37A44521"/>
    <w:rsid w:val="390589EB"/>
    <w:rsid w:val="396B371A"/>
    <w:rsid w:val="3A829354"/>
    <w:rsid w:val="3AE890EE"/>
    <w:rsid w:val="3B4315F1"/>
    <w:rsid w:val="3BBD97E1"/>
    <w:rsid w:val="3C5C5F6F"/>
    <w:rsid w:val="3CE77776"/>
    <w:rsid w:val="3D5BC99F"/>
    <w:rsid w:val="3D8B233C"/>
    <w:rsid w:val="3DB1F1C1"/>
    <w:rsid w:val="3DF44867"/>
    <w:rsid w:val="3F7C38D6"/>
    <w:rsid w:val="4003469B"/>
    <w:rsid w:val="407D13D0"/>
    <w:rsid w:val="409F7D74"/>
    <w:rsid w:val="40A5DD13"/>
    <w:rsid w:val="40D902FA"/>
    <w:rsid w:val="4166276E"/>
    <w:rsid w:val="42FFA348"/>
    <w:rsid w:val="4310D8D5"/>
    <w:rsid w:val="43BB8327"/>
    <w:rsid w:val="43D793F3"/>
    <w:rsid w:val="45333BED"/>
    <w:rsid w:val="46D32D57"/>
    <w:rsid w:val="49691F16"/>
    <w:rsid w:val="49FF1D92"/>
    <w:rsid w:val="4A446586"/>
    <w:rsid w:val="4BED293B"/>
    <w:rsid w:val="4C08EB7F"/>
    <w:rsid w:val="4C922788"/>
    <w:rsid w:val="4D21D3F0"/>
    <w:rsid w:val="4D51E2F5"/>
    <w:rsid w:val="4DE99822"/>
    <w:rsid w:val="4DFDBAEB"/>
    <w:rsid w:val="4F4CC20F"/>
    <w:rsid w:val="4FAB5A44"/>
    <w:rsid w:val="5184A266"/>
    <w:rsid w:val="528CC8D7"/>
    <w:rsid w:val="52A1B427"/>
    <w:rsid w:val="53DEAC04"/>
    <w:rsid w:val="548B90C7"/>
    <w:rsid w:val="562252AA"/>
    <w:rsid w:val="56440E87"/>
    <w:rsid w:val="56C9EBC5"/>
    <w:rsid w:val="56ED8D09"/>
    <w:rsid w:val="572589AD"/>
    <w:rsid w:val="575EAD95"/>
    <w:rsid w:val="581972A7"/>
    <w:rsid w:val="58F3E3AF"/>
    <w:rsid w:val="59F4462B"/>
    <w:rsid w:val="5A67FB42"/>
    <w:rsid w:val="5B09AEFE"/>
    <w:rsid w:val="5DADF7AC"/>
    <w:rsid w:val="5E1E6AFD"/>
    <w:rsid w:val="5E82EC04"/>
    <w:rsid w:val="5EDB2347"/>
    <w:rsid w:val="5EDCA9BF"/>
    <w:rsid w:val="601B5B12"/>
    <w:rsid w:val="603CD0CB"/>
    <w:rsid w:val="618960B5"/>
    <w:rsid w:val="61E7B21D"/>
    <w:rsid w:val="62D9ABC5"/>
    <w:rsid w:val="6301A639"/>
    <w:rsid w:val="63651AA6"/>
    <w:rsid w:val="6383FAFD"/>
    <w:rsid w:val="647FEFC1"/>
    <w:rsid w:val="65FD5F22"/>
    <w:rsid w:val="67BEC2AF"/>
    <w:rsid w:val="694498BD"/>
    <w:rsid w:val="6A7ADE8B"/>
    <w:rsid w:val="6B324BB4"/>
    <w:rsid w:val="6B3B05CD"/>
    <w:rsid w:val="6BD868B8"/>
    <w:rsid w:val="6CC495A8"/>
    <w:rsid w:val="6D0DDDE9"/>
    <w:rsid w:val="6D5B37B7"/>
    <w:rsid w:val="6E6F044D"/>
    <w:rsid w:val="6E984F91"/>
    <w:rsid w:val="6F93AAC4"/>
    <w:rsid w:val="70F99203"/>
    <w:rsid w:val="71A6829B"/>
    <w:rsid w:val="71CEFB56"/>
    <w:rsid w:val="729210B7"/>
    <w:rsid w:val="74038ACC"/>
    <w:rsid w:val="740F9F12"/>
    <w:rsid w:val="745912E9"/>
    <w:rsid w:val="75A5ED7C"/>
    <w:rsid w:val="75E06090"/>
    <w:rsid w:val="762F6FAE"/>
    <w:rsid w:val="76B02A83"/>
    <w:rsid w:val="76B980CC"/>
    <w:rsid w:val="77F67933"/>
    <w:rsid w:val="783FAC23"/>
    <w:rsid w:val="79681318"/>
    <w:rsid w:val="79B14868"/>
    <w:rsid w:val="7AB489AF"/>
    <w:rsid w:val="7CDEA01A"/>
    <w:rsid w:val="7CEE67DE"/>
    <w:rsid w:val="7E8999E7"/>
    <w:rsid w:val="7FD669D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C6D8"/>
  <w15:chartTrackingRefBased/>
  <w15:docId w15:val="{7F390175-EFC6-4521-AA57-9EE24668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B2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B2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B268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B268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B268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B268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B268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B268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B268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B268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B268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B268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B268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B268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B268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B268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B268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B2685"/>
    <w:rPr>
      <w:rFonts w:eastAsiaTheme="majorEastAsia" w:cstheme="majorBidi"/>
      <w:color w:val="272727" w:themeColor="text1" w:themeTint="D8"/>
    </w:rPr>
  </w:style>
  <w:style w:type="paragraph" w:styleId="Tittel">
    <w:name w:val="Title"/>
    <w:basedOn w:val="Normal"/>
    <w:next w:val="Normal"/>
    <w:link w:val="TittelTegn"/>
    <w:uiPriority w:val="10"/>
    <w:qFormat/>
    <w:rsid w:val="007B2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B268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B268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B268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B268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B2685"/>
    <w:rPr>
      <w:i/>
      <w:iCs/>
      <w:color w:val="404040" w:themeColor="text1" w:themeTint="BF"/>
    </w:rPr>
  </w:style>
  <w:style w:type="paragraph" w:styleId="Listeavsnitt">
    <w:name w:val="List Paragraph"/>
    <w:basedOn w:val="Normal"/>
    <w:uiPriority w:val="34"/>
    <w:qFormat/>
    <w:rsid w:val="007B2685"/>
    <w:pPr>
      <w:ind w:left="720"/>
      <w:contextualSpacing/>
    </w:pPr>
  </w:style>
  <w:style w:type="character" w:styleId="Sterkutheving">
    <w:name w:val="Intense Emphasis"/>
    <w:basedOn w:val="Standardskriftforavsnitt"/>
    <w:uiPriority w:val="21"/>
    <w:qFormat/>
    <w:rsid w:val="007B2685"/>
    <w:rPr>
      <w:i/>
      <w:iCs/>
      <w:color w:val="0F4761" w:themeColor="accent1" w:themeShade="BF"/>
    </w:rPr>
  </w:style>
  <w:style w:type="paragraph" w:styleId="Sterktsitat">
    <w:name w:val="Intense Quote"/>
    <w:basedOn w:val="Normal"/>
    <w:next w:val="Normal"/>
    <w:link w:val="SterktsitatTegn"/>
    <w:uiPriority w:val="30"/>
    <w:qFormat/>
    <w:rsid w:val="007B2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B2685"/>
    <w:rPr>
      <w:i/>
      <w:iCs/>
      <w:color w:val="0F4761" w:themeColor="accent1" w:themeShade="BF"/>
    </w:rPr>
  </w:style>
  <w:style w:type="character" w:styleId="Sterkreferanse">
    <w:name w:val="Intense Reference"/>
    <w:basedOn w:val="Standardskriftforavsnitt"/>
    <w:uiPriority w:val="32"/>
    <w:qFormat/>
    <w:rsid w:val="007B2685"/>
    <w:rPr>
      <w:b/>
      <w:bCs/>
      <w:smallCaps/>
      <w:color w:val="0F4761" w:themeColor="accent1" w:themeShade="BF"/>
      <w:spacing w:val="5"/>
    </w:rPr>
  </w:style>
  <w:style w:type="table" w:styleId="Tabellrutenett">
    <w:name w:val="Table Grid"/>
    <w:basedOn w:val="Vanligtabell"/>
    <w:uiPriority w:val="39"/>
    <w:rsid w:val="00DA0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A47CFD990AD8F4FB1FCCD4160CD322B" ma:contentTypeVersion="12" ma:contentTypeDescription="Opprett et nytt dokument." ma:contentTypeScope="" ma:versionID="e5e4a3583319bc4f2266476dfc175503">
  <xsd:schema xmlns:xsd="http://www.w3.org/2001/XMLSchema" xmlns:xs="http://www.w3.org/2001/XMLSchema" xmlns:p="http://schemas.microsoft.com/office/2006/metadata/properties" xmlns:ns3="d723a2b7-ab55-4b2f-adc5-d3db66d8fd56" targetNamespace="http://schemas.microsoft.com/office/2006/metadata/properties" ma:root="true" ma:fieldsID="87289f4d8e044cfc08577d121e9694cc" ns3:_="">
    <xsd:import namespace="d723a2b7-ab55-4b2f-adc5-d3db66d8fd5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23a2b7-ab55-4b2f-adc5-d3db66d8fd5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723a2b7-ab55-4b2f-adc5-d3db66d8fd56" xsi:nil="true"/>
  </documentManagement>
</p:properties>
</file>

<file path=customXml/itemProps1.xml><?xml version="1.0" encoding="utf-8"?>
<ds:datastoreItem xmlns:ds="http://schemas.openxmlformats.org/officeDocument/2006/customXml" ds:itemID="{1684EB64-649B-4B9F-AFD8-445D3CC0C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23a2b7-ab55-4b2f-adc5-d3db66d8f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AD30B0-2DF7-4D2B-8158-510F27DA440B}">
  <ds:schemaRefs>
    <ds:schemaRef ds:uri="http://schemas.microsoft.com/sharepoint/v3/contenttype/forms"/>
  </ds:schemaRefs>
</ds:datastoreItem>
</file>

<file path=customXml/itemProps3.xml><?xml version="1.0" encoding="utf-8"?>
<ds:datastoreItem xmlns:ds="http://schemas.openxmlformats.org/officeDocument/2006/customXml" ds:itemID="{2741229E-9B49-46AF-89EB-3C5D23D9E57B}">
  <ds:schemaRefs>
    <ds:schemaRef ds:uri="http://schemas.microsoft.com/office/2006/metadata/properties"/>
    <ds:schemaRef ds:uri="http://schemas.microsoft.com/office/infopath/2007/PartnerControls"/>
    <ds:schemaRef ds:uri="d723a2b7-ab55-4b2f-adc5-d3db66d8fd56"/>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1059</Words>
  <Characters>5617</Characters>
  <Application>Microsoft Office Word</Application>
  <DocSecurity>0</DocSecurity>
  <Lines>46</Lines>
  <Paragraphs>13</Paragraphs>
  <ScaleCrop>false</ScaleCrop>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 Karl Børre</dc:creator>
  <cp:keywords/>
  <dc:description/>
  <cp:lastModifiedBy>Reite, Karl Børre</cp:lastModifiedBy>
  <cp:revision>126</cp:revision>
  <dcterms:created xsi:type="dcterms:W3CDTF">2026-09-26T11:02:00Z</dcterms:created>
  <dcterms:modified xsi:type="dcterms:W3CDTF">2026-10-09T10:56:00Z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0x0101001A47CFD990AD8F4FB1FCCD4160CD322B</vt:lpwstr>
  </property>
</Properties>
</file>