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2B01" w14:textId="77777777" w:rsidR="00C14CA7" w:rsidRPr="00290618" w:rsidRDefault="00862268" w:rsidP="00290618">
      <w:pPr>
        <w:pStyle w:val="Overskrift1"/>
      </w:pPr>
      <w:r w:rsidRPr="00290618">
        <w:t>K</w:t>
      </w:r>
      <w:r w:rsidR="007061C6" w:rsidRPr="00290618">
        <w:t>onkurransereglementet k</w:t>
      </w:r>
      <w:r w:rsidRPr="00290618">
        <w:t>ap</w:t>
      </w:r>
      <w:r w:rsidR="001D6E35" w:rsidRPr="00290618">
        <w:t>ittel</w:t>
      </w:r>
      <w:r w:rsidR="004D7C19" w:rsidRPr="00290618">
        <w:t xml:space="preserve"> 3</w:t>
      </w:r>
      <w:r w:rsidRPr="00290618">
        <w:t xml:space="preserve"> – </w:t>
      </w:r>
      <w:r w:rsidR="004D7C19" w:rsidRPr="00290618">
        <w:t>Lagserien</w:t>
      </w:r>
    </w:p>
    <w:p w14:paraId="7CCDA6AE" w14:textId="77777777" w:rsidR="00B77458" w:rsidRPr="00290618" w:rsidRDefault="00B77458" w:rsidP="00160764">
      <w:pPr>
        <w:pStyle w:val="Listeavsnitt"/>
        <w:ind w:left="497" w:hanging="497"/>
        <w:rPr>
          <w:rFonts w:ascii="Calibri Light" w:hAnsi="Calibri Light" w:cs="Calibri Light"/>
          <w:b/>
          <w:sz w:val="24"/>
          <w:szCs w:val="24"/>
        </w:rPr>
      </w:pPr>
    </w:p>
    <w:p w14:paraId="658C92C3" w14:textId="42A2DB8E" w:rsidR="00862268" w:rsidRPr="00290618" w:rsidRDefault="007061C6"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 xml:space="preserve">3.1 </w:t>
      </w:r>
      <w:r w:rsidR="005A7192" w:rsidRPr="00290618">
        <w:rPr>
          <w:rFonts w:ascii="Calibri Light" w:hAnsi="Calibri Light" w:cs="Calibri Light"/>
          <w:b/>
          <w:sz w:val="24"/>
          <w:szCs w:val="24"/>
        </w:rPr>
        <w:t>O</w:t>
      </w:r>
      <w:r w:rsidR="00160764" w:rsidRPr="00290618">
        <w:rPr>
          <w:rFonts w:ascii="Calibri Light" w:hAnsi="Calibri Light" w:cs="Calibri Light"/>
          <w:b/>
          <w:sz w:val="24"/>
          <w:szCs w:val="24"/>
        </w:rPr>
        <w:t xml:space="preserve">RGANISERING </w:t>
      </w:r>
    </w:p>
    <w:p w14:paraId="54C93DA4" w14:textId="77777777" w:rsidR="00160764" w:rsidRPr="00290618" w:rsidRDefault="00160764" w:rsidP="00160764">
      <w:pPr>
        <w:pStyle w:val="Listeavsnitt"/>
        <w:ind w:left="497" w:hanging="497"/>
        <w:rPr>
          <w:rFonts w:ascii="Calibri Light" w:hAnsi="Calibri Light" w:cs="Calibri Light"/>
          <w:b/>
          <w:sz w:val="24"/>
          <w:szCs w:val="24"/>
        </w:rPr>
      </w:pPr>
    </w:p>
    <w:p w14:paraId="5CE73507" w14:textId="52D956AA" w:rsidR="005A7192" w:rsidRPr="00290618" w:rsidRDefault="005A7192"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3.1.1 D</w:t>
      </w:r>
      <w:r w:rsidR="00160764" w:rsidRPr="00290618">
        <w:rPr>
          <w:rFonts w:ascii="Calibri Light" w:hAnsi="Calibri Light" w:cs="Calibri Light"/>
          <w:sz w:val="24"/>
          <w:szCs w:val="24"/>
        </w:rPr>
        <w:t xml:space="preserve">EN NASJONALE LAGSERIEN </w:t>
      </w:r>
    </w:p>
    <w:p w14:paraId="2CEA46DA" w14:textId="130B2AD5" w:rsidR="005A7192" w:rsidRPr="00290618" w:rsidRDefault="005A7192" w:rsidP="005A7192">
      <w:pPr>
        <w:rPr>
          <w:rFonts w:ascii="Calibri Light" w:hAnsi="Calibri Light" w:cs="Calibri Light"/>
          <w:iCs/>
          <w:sz w:val="24"/>
          <w:szCs w:val="24"/>
        </w:rPr>
      </w:pPr>
      <w:r w:rsidRPr="00290618">
        <w:rPr>
          <w:rFonts w:ascii="Calibri Light" w:hAnsi="Calibri Light" w:cs="Calibri Light"/>
          <w:iCs/>
          <w:sz w:val="24"/>
          <w:szCs w:val="24"/>
        </w:rPr>
        <w:t>Den nasjonale lagserien bestå av eliteseriene S</w:t>
      </w:r>
      <w:r w:rsidR="00170DE2" w:rsidRPr="00290618">
        <w:rPr>
          <w:rFonts w:ascii="Calibri Light" w:hAnsi="Calibri Light" w:cs="Calibri Light"/>
          <w:iCs/>
          <w:sz w:val="24"/>
          <w:szCs w:val="24"/>
        </w:rPr>
        <w:t>TIGA</w:t>
      </w:r>
      <w:r w:rsidR="00A80BC8" w:rsidRPr="00290618">
        <w:rPr>
          <w:rFonts w:ascii="Calibri Light" w:hAnsi="Calibri Light" w:cs="Calibri Light"/>
          <w:iCs/>
          <w:sz w:val="24"/>
          <w:szCs w:val="24"/>
        </w:rPr>
        <w:t>-</w:t>
      </w:r>
      <w:r w:rsidRPr="00290618">
        <w:rPr>
          <w:rFonts w:ascii="Calibri Light" w:hAnsi="Calibri Light" w:cs="Calibri Light"/>
          <w:iCs/>
          <w:sz w:val="24"/>
          <w:szCs w:val="24"/>
        </w:rPr>
        <w:t xml:space="preserve">ligaen </w:t>
      </w:r>
      <w:r w:rsidR="00D45C0F" w:rsidRPr="00290618">
        <w:rPr>
          <w:rFonts w:ascii="Calibri Light" w:hAnsi="Calibri Light" w:cs="Calibri Light"/>
          <w:iCs/>
          <w:sz w:val="24"/>
          <w:szCs w:val="24"/>
        </w:rPr>
        <w:t>Herrer og S</w:t>
      </w:r>
      <w:r w:rsidR="00170DE2" w:rsidRPr="00290618">
        <w:rPr>
          <w:rFonts w:ascii="Calibri Light" w:hAnsi="Calibri Light" w:cs="Calibri Light"/>
          <w:iCs/>
          <w:sz w:val="24"/>
          <w:szCs w:val="24"/>
        </w:rPr>
        <w:t>TIGA</w:t>
      </w:r>
      <w:r w:rsidR="00A80BC8" w:rsidRPr="00290618">
        <w:rPr>
          <w:rFonts w:ascii="Calibri Light" w:hAnsi="Calibri Light" w:cs="Calibri Light"/>
          <w:iCs/>
          <w:sz w:val="24"/>
          <w:szCs w:val="24"/>
        </w:rPr>
        <w:t>-</w:t>
      </w:r>
      <w:r w:rsidR="00D45C0F" w:rsidRPr="00290618">
        <w:rPr>
          <w:rFonts w:ascii="Calibri Light" w:hAnsi="Calibri Light" w:cs="Calibri Light"/>
          <w:iCs/>
          <w:sz w:val="24"/>
          <w:szCs w:val="24"/>
        </w:rPr>
        <w:t xml:space="preserve">ligaen Damer og </w:t>
      </w:r>
      <w:r w:rsidRPr="00290618">
        <w:rPr>
          <w:rFonts w:ascii="Calibri Light" w:hAnsi="Calibri Light" w:cs="Calibri Light"/>
          <w:iCs/>
          <w:sz w:val="24"/>
          <w:szCs w:val="24"/>
        </w:rPr>
        <w:t>1.</w:t>
      </w:r>
      <w:r w:rsidR="00FA07A7" w:rsidRPr="00290618">
        <w:rPr>
          <w:rFonts w:ascii="Calibri Light" w:hAnsi="Calibri Light" w:cs="Calibri Light"/>
          <w:iCs/>
          <w:sz w:val="24"/>
          <w:szCs w:val="24"/>
        </w:rPr>
        <w:t xml:space="preserve"> divisjon Damer og Herrer</w:t>
      </w:r>
      <w:r w:rsidRPr="00290618">
        <w:rPr>
          <w:rFonts w:ascii="Calibri Light" w:hAnsi="Calibri Light" w:cs="Calibri Light"/>
          <w:iCs/>
          <w:sz w:val="24"/>
          <w:szCs w:val="24"/>
        </w:rPr>
        <w:t xml:space="preserve">, 2. og 3. divisjon. </w:t>
      </w:r>
      <w:r w:rsidR="00B76C7D" w:rsidRPr="00290618">
        <w:rPr>
          <w:rFonts w:ascii="Calibri Light" w:hAnsi="Calibri Light" w:cs="Calibri Light"/>
          <w:iCs/>
          <w:sz w:val="24"/>
          <w:szCs w:val="24"/>
        </w:rPr>
        <w:t>Serien administreres av NBTF.</w:t>
      </w:r>
    </w:p>
    <w:p w14:paraId="32ACF5F5" w14:textId="4ECF0872" w:rsidR="005A7192" w:rsidRPr="00290618" w:rsidRDefault="005A7192" w:rsidP="005A7192">
      <w:pPr>
        <w:rPr>
          <w:rFonts w:ascii="Calibri Light" w:hAnsi="Calibri Light" w:cs="Calibri Light"/>
          <w:iCs/>
          <w:sz w:val="24"/>
          <w:szCs w:val="24"/>
        </w:rPr>
      </w:pPr>
      <w:r w:rsidRPr="00290618">
        <w:rPr>
          <w:rFonts w:ascii="Calibri Light" w:hAnsi="Calibri Light" w:cs="Calibri Light"/>
          <w:iCs/>
          <w:sz w:val="24"/>
          <w:szCs w:val="24"/>
        </w:rPr>
        <w:t>S</w:t>
      </w:r>
      <w:r w:rsidR="00170DE2" w:rsidRPr="00290618">
        <w:rPr>
          <w:rFonts w:ascii="Calibri Light" w:hAnsi="Calibri Light" w:cs="Calibri Light"/>
          <w:iCs/>
          <w:sz w:val="24"/>
          <w:szCs w:val="24"/>
        </w:rPr>
        <w:t>TIGA</w:t>
      </w:r>
      <w:r w:rsidRPr="00290618">
        <w:rPr>
          <w:rFonts w:ascii="Calibri Light" w:hAnsi="Calibri Light" w:cs="Calibri Light"/>
          <w:iCs/>
          <w:sz w:val="24"/>
          <w:szCs w:val="24"/>
        </w:rPr>
        <w:t>-ligaen</w:t>
      </w:r>
      <w:r w:rsidR="00740DA0" w:rsidRPr="00290618">
        <w:rPr>
          <w:rFonts w:ascii="Calibri Light" w:hAnsi="Calibri Light" w:cs="Calibri Light"/>
          <w:iCs/>
          <w:sz w:val="24"/>
          <w:szCs w:val="24"/>
        </w:rPr>
        <w:t>e</w:t>
      </w:r>
      <w:r w:rsidRPr="00290618">
        <w:rPr>
          <w:rFonts w:ascii="Calibri Light" w:hAnsi="Calibri Light" w:cs="Calibri Light"/>
          <w:iCs/>
          <w:sz w:val="24"/>
          <w:szCs w:val="24"/>
        </w:rPr>
        <w:t xml:space="preserve"> (eliteserien</w:t>
      </w:r>
      <w:r w:rsidR="00740DA0" w:rsidRPr="00290618">
        <w:rPr>
          <w:rFonts w:ascii="Calibri Light" w:hAnsi="Calibri Light" w:cs="Calibri Light"/>
          <w:iCs/>
          <w:sz w:val="24"/>
          <w:szCs w:val="24"/>
        </w:rPr>
        <w:t>e</w:t>
      </w:r>
      <w:r w:rsidRPr="00290618">
        <w:rPr>
          <w:rFonts w:ascii="Calibri Light" w:hAnsi="Calibri Light" w:cs="Calibri Light"/>
          <w:iCs/>
          <w:sz w:val="24"/>
          <w:szCs w:val="24"/>
        </w:rPr>
        <w:t>)</w:t>
      </w:r>
      <w:r w:rsidR="00B76C7D" w:rsidRPr="00290618">
        <w:rPr>
          <w:rFonts w:ascii="Calibri Light" w:hAnsi="Calibri Light" w:cs="Calibri Light"/>
          <w:iCs/>
          <w:sz w:val="24"/>
          <w:szCs w:val="24"/>
        </w:rPr>
        <w:t xml:space="preserve"> og 1. divisjon</w:t>
      </w:r>
      <w:r w:rsidRPr="00290618">
        <w:rPr>
          <w:rFonts w:ascii="Calibri Light" w:hAnsi="Calibri Light" w:cs="Calibri Light"/>
          <w:iCs/>
          <w:sz w:val="24"/>
          <w:szCs w:val="24"/>
        </w:rPr>
        <w:t xml:space="preserve"> består av </w:t>
      </w:r>
      <w:r w:rsidR="00FA07A7" w:rsidRPr="00290618">
        <w:rPr>
          <w:rFonts w:ascii="Calibri Light" w:hAnsi="Calibri Light" w:cs="Calibri Light"/>
          <w:iCs/>
          <w:sz w:val="24"/>
          <w:szCs w:val="24"/>
        </w:rPr>
        <w:t>en</w:t>
      </w:r>
      <w:r w:rsidRPr="00290618">
        <w:rPr>
          <w:rFonts w:ascii="Calibri Light" w:hAnsi="Calibri Light" w:cs="Calibri Light"/>
          <w:iCs/>
          <w:sz w:val="24"/>
          <w:szCs w:val="24"/>
        </w:rPr>
        <w:t xml:space="preserve"> avdeling med åtte lag</w:t>
      </w:r>
      <w:r w:rsidR="00B76C7D" w:rsidRPr="00290618">
        <w:rPr>
          <w:rFonts w:ascii="Calibri Light" w:hAnsi="Calibri Light" w:cs="Calibri Light"/>
          <w:iCs/>
          <w:sz w:val="24"/>
          <w:szCs w:val="24"/>
        </w:rPr>
        <w:t>.</w:t>
      </w:r>
    </w:p>
    <w:p w14:paraId="30648CE6" w14:textId="77777777" w:rsidR="00B76C7D" w:rsidRPr="00290618" w:rsidRDefault="00B76C7D" w:rsidP="005A7192">
      <w:pPr>
        <w:rPr>
          <w:rFonts w:ascii="Calibri Light" w:hAnsi="Calibri Light" w:cs="Calibri Light"/>
          <w:iCs/>
          <w:sz w:val="24"/>
          <w:szCs w:val="24"/>
        </w:rPr>
      </w:pPr>
      <w:r w:rsidRPr="00290618">
        <w:rPr>
          <w:rFonts w:ascii="Calibri Light" w:hAnsi="Calibri Light" w:cs="Calibri Light"/>
          <w:iCs/>
          <w:sz w:val="24"/>
          <w:szCs w:val="24"/>
        </w:rPr>
        <w:t>2. divisjon består av to avdelinger, 2A-2B, hver med åtte lag. NBTF setter opp avdelingene med henblikk på geografiske hjemsteder.</w:t>
      </w:r>
    </w:p>
    <w:p w14:paraId="1C7E25AE" w14:textId="5A1AFF22" w:rsidR="00ED61B1" w:rsidRPr="00290618" w:rsidRDefault="00B76C7D" w:rsidP="005A7192">
      <w:pPr>
        <w:rPr>
          <w:rFonts w:ascii="Calibri Light" w:hAnsi="Calibri Light" w:cs="Calibri Light"/>
          <w:iCs/>
          <w:sz w:val="24"/>
          <w:szCs w:val="24"/>
        </w:rPr>
      </w:pPr>
      <w:r w:rsidRPr="00290618">
        <w:rPr>
          <w:rFonts w:ascii="Calibri Light" w:hAnsi="Calibri Light" w:cs="Calibri Light"/>
          <w:iCs/>
          <w:sz w:val="24"/>
          <w:szCs w:val="24"/>
        </w:rPr>
        <w:t xml:space="preserve">3. divisjon består av </w:t>
      </w:r>
      <w:r w:rsidR="00E60EE0" w:rsidRPr="00290618">
        <w:rPr>
          <w:rFonts w:ascii="Calibri Light" w:hAnsi="Calibri Light" w:cs="Calibri Light"/>
          <w:iCs/>
          <w:sz w:val="24"/>
          <w:szCs w:val="24"/>
        </w:rPr>
        <w:t>7</w:t>
      </w:r>
      <w:r w:rsidRPr="00290618">
        <w:rPr>
          <w:rFonts w:ascii="Calibri Light" w:hAnsi="Calibri Light" w:cs="Calibri Light"/>
          <w:iCs/>
          <w:sz w:val="24"/>
          <w:szCs w:val="24"/>
        </w:rPr>
        <w:t xml:space="preserve"> geografisk</w:t>
      </w:r>
      <w:r w:rsidR="00ED61B1" w:rsidRPr="00290618">
        <w:rPr>
          <w:rFonts w:ascii="Calibri Light" w:hAnsi="Calibri Light" w:cs="Calibri Light"/>
          <w:iCs/>
          <w:sz w:val="24"/>
          <w:szCs w:val="24"/>
        </w:rPr>
        <w:t xml:space="preserve"> adskilte avdelinger, 3A-3</w:t>
      </w:r>
      <w:r w:rsidR="00E60EE0" w:rsidRPr="00290618">
        <w:rPr>
          <w:rFonts w:ascii="Calibri Light" w:hAnsi="Calibri Light" w:cs="Calibri Light"/>
          <w:iCs/>
          <w:sz w:val="24"/>
          <w:szCs w:val="24"/>
        </w:rPr>
        <w:t>G</w:t>
      </w:r>
      <w:r w:rsidR="00ED61B1" w:rsidRPr="00290618">
        <w:rPr>
          <w:rFonts w:ascii="Calibri Light" w:hAnsi="Calibri Light" w:cs="Calibri Light"/>
          <w:iCs/>
          <w:sz w:val="24"/>
          <w:szCs w:val="24"/>
        </w:rPr>
        <w:t>, og består av klubber fra følgene regioner:</w:t>
      </w:r>
    </w:p>
    <w:p w14:paraId="2E783AAF" w14:textId="77777777" w:rsidR="00ED61B1" w:rsidRPr="00290618" w:rsidRDefault="00ED61B1" w:rsidP="00160764">
      <w:pPr>
        <w:rPr>
          <w:rFonts w:ascii="Calibri Light" w:hAnsi="Calibri Light" w:cs="Calibri Light"/>
          <w:iCs/>
          <w:sz w:val="24"/>
          <w:szCs w:val="24"/>
        </w:rPr>
      </w:pPr>
      <w:r w:rsidRPr="00290618">
        <w:rPr>
          <w:rFonts w:ascii="Calibri Light" w:hAnsi="Calibri Light" w:cs="Calibri Light"/>
          <w:iCs/>
          <w:sz w:val="24"/>
          <w:szCs w:val="24"/>
        </w:rPr>
        <w:t>3A, 3B og 3C</w:t>
      </w:r>
      <w:r w:rsidRPr="00290618">
        <w:rPr>
          <w:rFonts w:ascii="Calibri Light" w:hAnsi="Calibri Light" w:cs="Calibri Light"/>
          <w:iCs/>
          <w:sz w:val="24"/>
          <w:szCs w:val="24"/>
        </w:rPr>
        <w:tab/>
        <w:t>Region Øst</w:t>
      </w:r>
    </w:p>
    <w:p w14:paraId="5570276F" w14:textId="77777777" w:rsidR="00ED61B1" w:rsidRPr="00290618" w:rsidRDefault="00ED61B1" w:rsidP="00160764">
      <w:pPr>
        <w:rPr>
          <w:rFonts w:ascii="Calibri Light" w:hAnsi="Calibri Light" w:cs="Calibri Light"/>
          <w:iCs/>
          <w:sz w:val="24"/>
          <w:szCs w:val="24"/>
        </w:rPr>
      </w:pPr>
      <w:r w:rsidRPr="00290618">
        <w:rPr>
          <w:rFonts w:ascii="Calibri Light" w:hAnsi="Calibri Light" w:cs="Calibri Light"/>
          <w:iCs/>
          <w:sz w:val="24"/>
          <w:szCs w:val="24"/>
        </w:rPr>
        <w:t xml:space="preserve">3D </w:t>
      </w:r>
      <w:r w:rsidRPr="00290618">
        <w:rPr>
          <w:rFonts w:ascii="Calibri Light" w:hAnsi="Calibri Light" w:cs="Calibri Light"/>
          <w:iCs/>
          <w:sz w:val="24"/>
          <w:szCs w:val="24"/>
        </w:rPr>
        <w:tab/>
      </w:r>
      <w:r w:rsidRPr="00290618">
        <w:rPr>
          <w:rFonts w:ascii="Calibri Light" w:hAnsi="Calibri Light" w:cs="Calibri Light"/>
          <w:iCs/>
          <w:sz w:val="24"/>
          <w:szCs w:val="24"/>
        </w:rPr>
        <w:tab/>
        <w:t>Region Sør</w:t>
      </w:r>
    </w:p>
    <w:p w14:paraId="4AA5C1B0" w14:textId="77777777" w:rsidR="00ED61B1"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3E</w:t>
      </w:r>
      <w:r w:rsidRPr="00290618">
        <w:rPr>
          <w:rFonts w:ascii="Calibri Light" w:hAnsi="Calibri Light" w:cs="Calibri Light"/>
          <w:iCs/>
          <w:sz w:val="24"/>
          <w:szCs w:val="24"/>
        </w:rPr>
        <w:tab/>
      </w:r>
      <w:r w:rsidRPr="00290618">
        <w:rPr>
          <w:rFonts w:ascii="Calibri Light" w:hAnsi="Calibri Light" w:cs="Calibri Light"/>
          <w:iCs/>
          <w:sz w:val="24"/>
          <w:szCs w:val="24"/>
        </w:rPr>
        <w:tab/>
        <w:t>Region Vest</w:t>
      </w:r>
    </w:p>
    <w:p w14:paraId="54045A26" w14:textId="77777777" w:rsidR="006807EC"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3F</w:t>
      </w:r>
      <w:r w:rsidRPr="00290618">
        <w:rPr>
          <w:rFonts w:ascii="Calibri Light" w:hAnsi="Calibri Light" w:cs="Calibri Light"/>
          <w:iCs/>
          <w:sz w:val="24"/>
          <w:szCs w:val="24"/>
        </w:rPr>
        <w:tab/>
      </w:r>
      <w:r w:rsidRPr="00290618">
        <w:rPr>
          <w:rFonts w:ascii="Calibri Light" w:hAnsi="Calibri Light" w:cs="Calibri Light"/>
          <w:iCs/>
          <w:sz w:val="24"/>
          <w:szCs w:val="24"/>
        </w:rPr>
        <w:tab/>
        <w:t>Region Midt</w:t>
      </w:r>
    </w:p>
    <w:p w14:paraId="46033C25" w14:textId="77777777" w:rsidR="006807EC" w:rsidRPr="00290618" w:rsidRDefault="006807EC" w:rsidP="00160764">
      <w:pPr>
        <w:rPr>
          <w:rFonts w:ascii="Calibri Light" w:hAnsi="Calibri Light" w:cs="Calibri Light"/>
          <w:iCs/>
          <w:sz w:val="24"/>
          <w:szCs w:val="24"/>
        </w:rPr>
      </w:pPr>
      <w:r w:rsidRPr="00290618">
        <w:rPr>
          <w:rFonts w:ascii="Calibri Light" w:hAnsi="Calibri Light" w:cs="Calibri Light"/>
          <w:iCs/>
          <w:sz w:val="24"/>
          <w:szCs w:val="24"/>
        </w:rPr>
        <w:t>3G</w:t>
      </w:r>
      <w:r w:rsidRPr="00290618">
        <w:rPr>
          <w:rFonts w:ascii="Calibri Light" w:hAnsi="Calibri Light" w:cs="Calibri Light"/>
          <w:iCs/>
          <w:sz w:val="24"/>
          <w:szCs w:val="24"/>
        </w:rPr>
        <w:tab/>
      </w:r>
      <w:r w:rsidRPr="00290618">
        <w:rPr>
          <w:rFonts w:ascii="Calibri Light" w:hAnsi="Calibri Light" w:cs="Calibri Light"/>
          <w:iCs/>
          <w:sz w:val="24"/>
          <w:szCs w:val="24"/>
        </w:rPr>
        <w:tab/>
        <w:t xml:space="preserve">Region Nord  </w:t>
      </w:r>
    </w:p>
    <w:p w14:paraId="4C7D7E9C" w14:textId="77777777" w:rsidR="00ED61B1" w:rsidRPr="00290618" w:rsidRDefault="00ED61B1" w:rsidP="005A7192">
      <w:pPr>
        <w:rPr>
          <w:rFonts w:ascii="Calibri Light" w:hAnsi="Calibri Light" w:cs="Calibri Light"/>
          <w:iCs/>
          <w:sz w:val="24"/>
          <w:szCs w:val="24"/>
        </w:rPr>
      </w:pPr>
    </w:p>
    <w:p w14:paraId="056F13C5" w14:textId="5B40A033" w:rsidR="005A7192" w:rsidRPr="00290618" w:rsidRDefault="005E33C1"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3.1</w:t>
      </w:r>
      <w:r w:rsidR="005A7192" w:rsidRPr="00290618">
        <w:rPr>
          <w:rFonts w:ascii="Calibri Light" w:hAnsi="Calibri Light" w:cs="Calibri Light"/>
          <w:sz w:val="24"/>
          <w:szCs w:val="24"/>
        </w:rPr>
        <w:t xml:space="preserve">.2 </w:t>
      </w:r>
      <w:r w:rsidR="00160764" w:rsidRPr="00290618">
        <w:rPr>
          <w:rFonts w:ascii="Calibri Light" w:hAnsi="Calibri Light" w:cs="Calibri Light"/>
          <w:sz w:val="24"/>
          <w:szCs w:val="24"/>
        </w:rPr>
        <w:tab/>
      </w:r>
      <w:r w:rsidR="005A7192" w:rsidRPr="00290618">
        <w:rPr>
          <w:rFonts w:ascii="Calibri Light" w:hAnsi="Calibri Light" w:cs="Calibri Light"/>
          <w:sz w:val="24"/>
          <w:szCs w:val="24"/>
        </w:rPr>
        <w:t>D</w:t>
      </w:r>
      <w:r w:rsidR="00160764" w:rsidRPr="00290618">
        <w:rPr>
          <w:rFonts w:ascii="Calibri Light" w:hAnsi="Calibri Light" w:cs="Calibri Light"/>
          <w:sz w:val="24"/>
          <w:szCs w:val="24"/>
        </w:rPr>
        <w:t xml:space="preserve">EN REGIONALE LAGSERIEN </w:t>
      </w:r>
    </w:p>
    <w:p w14:paraId="11563207" w14:textId="27AC8D49" w:rsidR="006807EC" w:rsidRPr="00290618" w:rsidRDefault="005A7192" w:rsidP="00626BE1">
      <w:pPr>
        <w:rPr>
          <w:rFonts w:ascii="Calibri Light" w:hAnsi="Calibri Light" w:cs="Calibri Light"/>
          <w:iCs/>
          <w:sz w:val="24"/>
          <w:szCs w:val="24"/>
        </w:rPr>
      </w:pPr>
      <w:r w:rsidRPr="00290618">
        <w:rPr>
          <w:rFonts w:ascii="Calibri Light" w:hAnsi="Calibri Light" w:cs="Calibri Light"/>
          <w:iCs/>
          <w:sz w:val="24"/>
          <w:szCs w:val="24"/>
        </w:rPr>
        <w:t xml:space="preserve">Den regionale lagserien består av 4. divisjon </w:t>
      </w:r>
      <w:r w:rsidR="006807EC" w:rsidRPr="00290618">
        <w:rPr>
          <w:rFonts w:ascii="Calibri Light" w:hAnsi="Calibri Light" w:cs="Calibri Light"/>
          <w:iCs/>
          <w:sz w:val="24"/>
          <w:szCs w:val="24"/>
        </w:rPr>
        <w:t xml:space="preserve">og lavere divisjoner. Den </w:t>
      </w:r>
      <w:r w:rsidR="004C54AA" w:rsidRPr="00290618">
        <w:rPr>
          <w:rFonts w:ascii="Calibri Light" w:hAnsi="Calibri Light" w:cs="Calibri Light"/>
          <w:iCs/>
          <w:sz w:val="24"/>
          <w:szCs w:val="24"/>
        </w:rPr>
        <w:t xml:space="preserve">er en del av lagserien, men </w:t>
      </w:r>
      <w:r w:rsidR="006807EC" w:rsidRPr="00290618">
        <w:rPr>
          <w:rFonts w:ascii="Calibri Light" w:hAnsi="Calibri Light" w:cs="Calibri Light"/>
          <w:iCs/>
          <w:sz w:val="24"/>
          <w:szCs w:val="24"/>
        </w:rPr>
        <w:t xml:space="preserve">administreres av regionene, og omfattes ikke av kapittel 3 i konkurransereglementet, bortsett fra der det eksplisitt nevnes. </w:t>
      </w:r>
    </w:p>
    <w:p w14:paraId="32C9F8A1" w14:textId="77777777" w:rsidR="006807EC" w:rsidRPr="00290618" w:rsidRDefault="006807EC" w:rsidP="00626BE1">
      <w:pPr>
        <w:rPr>
          <w:rFonts w:ascii="Calibri Light" w:hAnsi="Calibri Light" w:cs="Calibri Light"/>
          <w:iCs/>
          <w:sz w:val="24"/>
          <w:szCs w:val="24"/>
        </w:rPr>
      </w:pPr>
      <w:r w:rsidRPr="00290618">
        <w:rPr>
          <w:rFonts w:ascii="Calibri Light" w:hAnsi="Calibri Light" w:cs="Calibri Light"/>
          <w:iCs/>
          <w:sz w:val="24"/>
          <w:szCs w:val="24"/>
        </w:rPr>
        <w:t>Regionene vedtar selv utfyllende regler for de divisjoner og avdelinger de administrerer.</w:t>
      </w:r>
    </w:p>
    <w:p w14:paraId="09541A46" w14:textId="13456F67" w:rsidR="00AB7F53" w:rsidRPr="00290618" w:rsidRDefault="006807EC" w:rsidP="00626BE1">
      <w:pPr>
        <w:rPr>
          <w:rFonts w:ascii="Calibri Light" w:hAnsi="Calibri Light" w:cs="Calibri Light"/>
          <w:iCs/>
          <w:sz w:val="24"/>
          <w:szCs w:val="24"/>
        </w:rPr>
      </w:pPr>
      <w:r w:rsidRPr="00290618">
        <w:rPr>
          <w:rFonts w:ascii="Calibri Light" w:hAnsi="Calibri Light" w:cs="Calibri Light"/>
          <w:iCs/>
          <w:sz w:val="24"/>
          <w:szCs w:val="24"/>
        </w:rPr>
        <w:t>Ved tvist kan regionene bringe dette inn for NBTF</w:t>
      </w:r>
      <w:r w:rsidR="00E60EE0" w:rsidRPr="00290618">
        <w:rPr>
          <w:rFonts w:ascii="Calibri Light" w:hAnsi="Calibri Light" w:cs="Calibri Light"/>
          <w:iCs/>
          <w:sz w:val="24"/>
          <w:szCs w:val="24"/>
        </w:rPr>
        <w:t xml:space="preserve"> (</w:t>
      </w:r>
      <w:proofErr w:type="spellStart"/>
      <w:r w:rsidR="00E60EE0" w:rsidRPr="00290618">
        <w:rPr>
          <w:rFonts w:ascii="Calibri Light" w:hAnsi="Calibri Light" w:cs="Calibri Light"/>
          <w:iCs/>
          <w:sz w:val="24"/>
          <w:szCs w:val="24"/>
        </w:rPr>
        <w:t>admin</w:t>
      </w:r>
      <w:proofErr w:type="spellEnd"/>
      <w:r w:rsidR="00E60EE0" w:rsidRPr="00290618">
        <w:rPr>
          <w:rFonts w:ascii="Calibri Light" w:hAnsi="Calibri Light" w:cs="Calibri Light"/>
          <w:iCs/>
          <w:sz w:val="24"/>
          <w:szCs w:val="24"/>
        </w:rPr>
        <w:t>.)</w:t>
      </w:r>
      <w:r w:rsidRPr="00290618">
        <w:rPr>
          <w:rFonts w:ascii="Calibri Light" w:hAnsi="Calibri Light" w:cs="Calibri Light"/>
          <w:iCs/>
          <w:sz w:val="24"/>
          <w:szCs w:val="24"/>
        </w:rPr>
        <w:t xml:space="preserve"> som tar den endelige avgjørelse. </w:t>
      </w:r>
    </w:p>
    <w:p w14:paraId="7A80A47A" w14:textId="77777777" w:rsidR="00B76C7D" w:rsidRPr="00290618" w:rsidRDefault="00B76C7D" w:rsidP="00626BE1">
      <w:pPr>
        <w:rPr>
          <w:rFonts w:ascii="Calibri Light" w:hAnsi="Calibri Light" w:cs="Calibri Light"/>
          <w:sz w:val="24"/>
          <w:szCs w:val="24"/>
        </w:rPr>
      </w:pPr>
    </w:p>
    <w:p w14:paraId="3432CD3D" w14:textId="1AF51F84" w:rsidR="00B76C7D" w:rsidRPr="00290618" w:rsidRDefault="00B76C7D"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3.2 D</w:t>
      </w:r>
      <w:r w:rsidR="00160764" w:rsidRPr="00290618">
        <w:rPr>
          <w:rFonts w:ascii="Calibri Light" w:hAnsi="Calibri Light" w:cs="Calibri Light"/>
          <w:b/>
          <w:sz w:val="24"/>
          <w:szCs w:val="24"/>
        </w:rPr>
        <w:t>ELTAKELSE</w:t>
      </w:r>
    </w:p>
    <w:p w14:paraId="1BF86CD0" w14:textId="77777777" w:rsidR="00B76C7D" w:rsidRPr="00290618" w:rsidRDefault="00B76C7D" w:rsidP="00626BE1">
      <w:pPr>
        <w:rPr>
          <w:rFonts w:ascii="Calibri Light" w:hAnsi="Calibri Light" w:cs="Calibri Light"/>
          <w:iCs/>
          <w:sz w:val="24"/>
          <w:szCs w:val="24"/>
        </w:rPr>
      </w:pPr>
      <w:r w:rsidRPr="00290618">
        <w:rPr>
          <w:rFonts w:ascii="Calibri Light" w:hAnsi="Calibri Light" w:cs="Calibri Light"/>
          <w:iCs/>
          <w:sz w:val="24"/>
          <w:szCs w:val="24"/>
        </w:rPr>
        <w:t xml:space="preserve">Lag er deltakerberettigede ifølge reglene for opp- og nedrykk, jf. </w:t>
      </w:r>
      <w:r w:rsidR="003E0307" w:rsidRPr="00290618">
        <w:rPr>
          <w:rFonts w:ascii="Calibri Light" w:hAnsi="Calibri Light" w:cs="Calibri Light"/>
          <w:iCs/>
          <w:sz w:val="24"/>
          <w:szCs w:val="24"/>
        </w:rPr>
        <w:t xml:space="preserve">reglementets kap. 3.11. </w:t>
      </w:r>
      <w:r w:rsidRPr="00290618">
        <w:rPr>
          <w:rFonts w:ascii="Calibri Light" w:hAnsi="Calibri Light" w:cs="Calibri Light"/>
          <w:iCs/>
          <w:sz w:val="24"/>
          <w:szCs w:val="24"/>
        </w:rPr>
        <w:t xml:space="preserve"> </w:t>
      </w:r>
    </w:p>
    <w:p w14:paraId="24731E43" w14:textId="21B4E371" w:rsidR="00B76C7D" w:rsidRPr="00290618" w:rsidRDefault="00B76C7D" w:rsidP="00626BE1">
      <w:pPr>
        <w:rPr>
          <w:rFonts w:ascii="Calibri Light" w:hAnsi="Calibri Light" w:cs="Calibri Light"/>
          <w:iCs/>
          <w:sz w:val="24"/>
          <w:szCs w:val="24"/>
        </w:rPr>
      </w:pPr>
      <w:r w:rsidRPr="00290618">
        <w:rPr>
          <w:rFonts w:ascii="Calibri Light" w:hAnsi="Calibri Light" w:cs="Calibri Light"/>
          <w:iCs/>
          <w:sz w:val="24"/>
          <w:szCs w:val="24"/>
        </w:rPr>
        <w:t>Serieavgiften skal være betalt til NBTF før seriestart</w:t>
      </w:r>
      <w:r w:rsidR="004C54AA" w:rsidRPr="00290618">
        <w:rPr>
          <w:rFonts w:ascii="Calibri Light" w:hAnsi="Calibri Light" w:cs="Calibri Light"/>
          <w:iCs/>
          <w:sz w:val="24"/>
          <w:szCs w:val="24"/>
        </w:rPr>
        <w:t>.</w:t>
      </w:r>
    </w:p>
    <w:p w14:paraId="6F5CBABE" w14:textId="77777777" w:rsidR="00B76C7D" w:rsidRPr="00290618" w:rsidRDefault="00B76C7D" w:rsidP="00B76C7D">
      <w:pPr>
        <w:rPr>
          <w:rFonts w:ascii="Calibri Light" w:hAnsi="Calibri Light" w:cs="Calibri Light"/>
          <w:iCs/>
          <w:sz w:val="24"/>
          <w:szCs w:val="24"/>
        </w:rPr>
      </w:pPr>
      <w:r w:rsidRPr="00290618">
        <w:rPr>
          <w:rFonts w:ascii="Calibri Light" w:hAnsi="Calibri Light" w:cs="Calibri Light"/>
          <w:iCs/>
          <w:sz w:val="24"/>
          <w:szCs w:val="24"/>
        </w:rPr>
        <w:t xml:space="preserve">Klubber som ikke ønsker å delta med kvalifiserte lag i neste spilleårs nasjonale </w:t>
      </w:r>
      <w:proofErr w:type="spellStart"/>
      <w:r w:rsidRPr="00290618">
        <w:rPr>
          <w:rFonts w:ascii="Calibri Light" w:hAnsi="Calibri Light" w:cs="Calibri Light"/>
          <w:iCs/>
          <w:sz w:val="24"/>
          <w:szCs w:val="24"/>
        </w:rPr>
        <w:t>lagserie</w:t>
      </w:r>
      <w:proofErr w:type="spellEnd"/>
      <w:r w:rsidRPr="00290618">
        <w:rPr>
          <w:rFonts w:ascii="Calibri Light" w:hAnsi="Calibri Light" w:cs="Calibri Light"/>
          <w:iCs/>
          <w:sz w:val="24"/>
          <w:szCs w:val="24"/>
        </w:rPr>
        <w:t>, må melde</w:t>
      </w:r>
      <w:r w:rsidR="003E0307" w:rsidRPr="00290618">
        <w:rPr>
          <w:rFonts w:ascii="Calibri Light" w:hAnsi="Calibri Light" w:cs="Calibri Light"/>
          <w:iCs/>
          <w:sz w:val="24"/>
          <w:szCs w:val="24"/>
        </w:rPr>
        <w:t xml:space="preserve"> fra om dette til NBTF innen 1. mai. </w:t>
      </w:r>
      <w:r w:rsidRPr="00290618">
        <w:rPr>
          <w:rFonts w:ascii="Calibri Light" w:hAnsi="Calibri Light" w:cs="Calibri Light"/>
          <w:iCs/>
          <w:sz w:val="24"/>
          <w:szCs w:val="24"/>
        </w:rPr>
        <w:t xml:space="preserve"> </w:t>
      </w:r>
    </w:p>
    <w:p w14:paraId="5374F306" w14:textId="77777777" w:rsidR="005E33C1" w:rsidRPr="00290618" w:rsidRDefault="005E33C1" w:rsidP="00B76C7D">
      <w:pPr>
        <w:rPr>
          <w:rFonts w:ascii="Calibri Light" w:eastAsia="Times New Roman" w:hAnsi="Calibri Light" w:cs="Calibri Light"/>
          <w:color w:val="4D4D4D"/>
          <w:sz w:val="24"/>
          <w:szCs w:val="24"/>
          <w:lang w:eastAsia="nb-NO"/>
        </w:rPr>
      </w:pPr>
    </w:p>
    <w:p w14:paraId="489C0B84" w14:textId="365A4867" w:rsidR="003E0307" w:rsidRPr="00290618" w:rsidRDefault="003E0307"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3.3 R</w:t>
      </w:r>
      <w:r w:rsidR="00160764" w:rsidRPr="00290618">
        <w:rPr>
          <w:rFonts w:ascii="Calibri Light" w:hAnsi="Calibri Light" w:cs="Calibri Light"/>
          <w:b/>
          <w:sz w:val="24"/>
          <w:szCs w:val="24"/>
        </w:rPr>
        <w:t>EPRESENTASJON</w:t>
      </w:r>
      <w:r w:rsidR="00695E97" w:rsidRPr="00290618">
        <w:rPr>
          <w:rFonts w:ascii="Calibri Light" w:hAnsi="Calibri Light" w:cs="Calibri Light"/>
          <w:b/>
          <w:sz w:val="24"/>
          <w:szCs w:val="24"/>
        </w:rPr>
        <w:t xml:space="preserve"> – DAMESPILLERE</w:t>
      </w:r>
      <w:r w:rsidR="00160764" w:rsidRPr="00290618">
        <w:rPr>
          <w:rFonts w:ascii="Calibri Light" w:hAnsi="Calibri Light" w:cs="Calibri Light"/>
          <w:b/>
          <w:sz w:val="24"/>
          <w:szCs w:val="24"/>
        </w:rPr>
        <w:t xml:space="preserve"> </w:t>
      </w:r>
    </w:p>
    <w:p w14:paraId="0E09B807" w14:textId="77777777" w:rsidR="00255B0C" w:rsidRPr="00255B0C" w:rsidRDefault="00255B0C" w:rsidP="00255B0C">
      <w:pPr>
        <w:rPr>
          <w:rFonts w:ascii="Calibri Light" w:hAnsi="Calibri Light" w:cs="Calibri Light"/>
          <w:iCs/>
          <w:sz w:val="24"/>
          <w:szCs w:val="24"/>
        </w:rPr>
      </w:pPr>
      <w:r w:rsidRPr="00255B0C">
        <w:rPr>
          <w:rFonts w:ascii="Calibri Light" w:hAnsi="Calibri Light" w:cs="Calibri Light"/>
          <w:iCs/>
          <w:sz w:val="24"/>
          <w:szCs w:val="24"/>
        </w:rPr>
        <w:lastRenderedPageBreak/>
        <w:t xml:space="preserve">Damer kan delta i STIGA-ligaen Herrer og 1. divisjon Herrer. En spiller som deltar i STIGA-ligaen Herrer og 1. divisjon Herrer, kan ikke delta i STIA-ligaen Damer og 1. divisjon Damer samme sesong. </w:t>
      </w:r>
    </w:p>
    <w:p w14:paraId="1D1415A0" w14:textId="078D9801" w:rsidR="00EE109D" w:rsidRPr="00290618" w:rsidRDefault="00EE109D" w:rsidP="003E0307">
      <w:pPr>
        <w:rPr>
          <w:rFonts w:ascii="Calibri Light" w:hAnsi="Calibri Light" w:cs="Calibri Light"/>
          <w:iCs/>
          <w:sz w:val="24"/>
          <w:szCs w:val="24"/>
        </w:rPr>
      </w:pPr>
      <w:r w:rsidRPr="00290618">
        <w:rPr>
          <w:rFonts w:ascii="Calibri Light" w:hAnsi="Calibri Light" w:cs="Calibri Light"/>
          <w:iCs/>
          <w:sz w:val="24"/>
          <w:szCs w:val="24"/>
        </w:rPr>
        <w:t>Damer som deltar i S</w:t>
      </w:r>
      <w:r w:rsidR="00170DE2" w:rsidRPr="00290618">
        <w:rPr>
          <w:rFonts w:ascii="Calibri Light" w:hAnsi="Calibri Light" w:cs="Calibri Light"/>
          <w:iCs/>
          <w:sz w:val="24"/>
          <w:szCs w:val="24"/>
        </w:rPr>
        <w:t>TIGA</w:t>
      </w:r>
      <w:r w:rsidRPr="00290618">
        <w:rPr>
          <w:rFonts w:ascii="Calibri Light" w:hAnsi="Calibri Light" w:cs="Calibri Light"/>
          <w:iCs/>
          <w:sz w:val="24"/>
          <w:szCs w:val="24"/>
        </w:rPr>
        <w:t xml:space="preserve">-ligaen </w:t>
      </w:r>
      <w:r w:rsidR="005B2181" w:rsidRPr="00290618">
        <w:rPr>
          <w:rFonts w:ascii="Calibri Light" w:hAnsi="Calibri Light" w:cs="Calibri Light"/>
          <w:iCs/>
          <w:sz w:val="24"/>
          <w:szCs w:val="24"/>
        </w:rPr>
        <w:t>og 1. divisjon Damer</w:t>
      </w:r>
      <w:r w:rsidRPr="00290618">
        <w:rPr>
          <w:rFonts w:ascii="Calibri Light" w:hAnsi="Calibri Light" w:cs="Calibri Light"/>
          <w:iCs/>
          <w:sz w:val="24"/>
          <w:szCs w:val="24"/>
        </w:rPr>
        <w:t xml:space="preserve">, </w:t>
      </w:r>
      <w:r w:rsidR="005B2181" w:rsidRPr="00290618">
        <w:rPr>
          <w:rFonts w:ascii="Calibri Light" w:hAnsi="Calibri Light" w:cs="Calibri Light"/>
          <w:iCs/>
          <w:sz w:val="24"/>
          <w:szCs w:val="24"/>
        </w:rPr>
        <w:t xml:space="preserve">kan </w:t>
      </w:r>
      <w:r w:rsidRPr="00290618">
        <w:rPr>
          <w:rFonts w:ascii="Calibri Light" w:hAnsi="Calibri Light" w:cs="Calibri Light"/>
          <w:iCs/>
          <w:sz w:val="24"/>
          <w:szCs w:val="24"/>
        </w:rPr>
        <w:t>uten søknad eller dispensasjon, delta i øvrig lagseriespill (</w:t>
      </w:r>
      <w:r w:rsidR="005B2181" w:rsidRPr="00290618">
        <w:rPr>
          <w:rFonts w:ascii="Calibri Light" w:hAnsi="Calibri Light" w:cs="Calibri Light"/>
          <w:iCs/>
          <w:sz w:val="24"/>
          <w:szCs w:val="24"/>
        </w:rPr>
        <w:t>2</w:t>
      </w:r>
      <w:r w:rsidRPr="00290618">
        <w:rPr>
          <w:rFonts w:ascii="Calibri Light" w:hAnsi="Calibri Light" w:cs="Calibri Light"/>
          <w:iCs/>
          <w:sz w:val="24"/>
          <w:szCs w:val="24"/>
        </w:rPr>
        <w:t xml:space="preserve">. – 3. divisjon) for sin egen klubb i samme sesong.  </w:t>
      </w:r>
    </w:p>
    <w:p w14:paraId="4DE2B4FE" w14:textId="77777777" w:rsidR="0057724A" w:rsidRPr="00290618" w:rsidRDefault="0057724A" w:rsidP="003E0307">
      <w:pPr>
        <w:rPr>
          <w:rFonts w:ascii="Calibri Light" w:hAnsi="Calibri Light" w:cs="Calibri Light"/>
          <w:sz w:val="24"/>
          <w:szCs w:val="24"/>
        </w:rPr>
      </w:pPr>
    </w:p>
    <w:p w14:paraId="175B86EC" w14:textId="259800A7" w:rsidR="005E33C1" w:rsidRPr="00290618" w:rsidRDefault="005E33C1" w:rsidP="00160764">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3.4 D</w:t>
      </w:r>
      <w:r w:rsidR="00160764" w:rsidRPr="00290618">
        <w:rPr>
          <w:rFonts w:ascii="Calibri Light" w:hAnsi="Calibri Light" w:cs="Calibri Light"/>
          <w:b/>
          <w:sz w:val="24"/>
          <w:szCs w:val="24"/>
        </w:rPr>
        <w:t xml:space="preserve">ELTAKELSE FOR FLERE KLUBBER </w:t>
      </w:r>
    </w:p>
    <w:p w14:paraId="0B4C6CFE" w14:textId="77777777" w:rsidR="00160764" w:rsidRPr="00290618" w:rsidRDefault="00160764" w:rsidP="00160764">
      <w:pPr>
        <w:pStyle w:val="Listeavsnitt"/>
        <w:ind w:left="497" w:hanging="497"/>
        <w:rPr>
          <w:rFonts w:ascii="Calibri Light" w:hAnsi="Calibri Light" w:cs="Calibri Light"/>
          <w:b/>
          <w:sz w:val="24"/>
          <w:szCs w:val="24"/>
        </w:rPr>
      </w:pPr>
    </w:p>
    <w:p w14:paraId="2D53CF19" w14:textId="19E72BDA" w:rsidR="003E0307" w:rsidRPr="00290618" w:rsidRDefault="005E33C1" w:rsidP="00160764">
      <w:pPr>
        <w:pStyle w:val="Listeavsnitt"/>
        <w:ind w:hanging="720"/>
        <w:rPr>
          <w:rFonts w:ascii="Calibri Light" w:hAnsi="Calibri Light" w:cs="Calibri Light"/>
          <w:sz w:val="24"/>
          <w:szCs w:val="24"/>
        </w:rPr>
      </w:pPr>
      <w:r w:rsidRPr="00290618">
        <w:rPr>
          <w:rFonts w:ascii="Calibri Light" w:hAnsi="Calibri Light" w:cs="Calibri Light"/>
          <w:sz w:val="24"/>
          <w:szCs w:val="24"/>
        </w:rPr>
        <w:t>3.4.1 R</w:t>
      </w:r>
      <w:r w:rsidR="00160764" w:rsidRPr="00290618">
        <w:rPr>
          <w:rFonts w:ascii="Calibri Light" w:hAnsi="Calibri Light" w:cs="Calibri Light"/>
          <w:sz w:val="24"/>
          <w:szCs w:val="24"/>
        </w:rPr>
        <w:t xml:space="preserve">EPRESENTASJON I ORDINÆRE KLUBBER </w:t>
      </w:r>
    </w:p>
    <w:p w14:paraId="31D1269F" w14:textId="2DF72BDE" w:rsidR="00F178FE"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Det kan søkes om dispensasjon for at en spiller kan representere en annen klubb i den nasjonale lagserien. Slik søknad må oversendes NBTF innen 1.</w:t>
      </w:r>
      <w:r w:rsidR="008D03A4" w:rsidRPr="00290618">
        <w:rPr>
          <w:rFonts w:ascii="Calibri Light" w:hAnsi="Calibri Light" w:cs="Calibri Light"/>
          <w:iCs/>
          <w:sz w:val="24"/>
          <w:szCs w:val="24"/>
        </w:rPr>
        <w:t xml:space="preserve"> september</w:t>
      </w:r>
      <w:r w:rsidR="003823D1" w:rsidRPr="00290618">
        <w:rPr>
          <w:rFonts w:ascii="Calibri Light" w:hAnsi="Calibri Light" w:cs="Calibri Light"/>
          <w:iCs/>
          <w:sz w:val="24"/>
          <w:szCs w:val="24"/>
        </w:rPr>
        <w:t xml:space="preserve"> </w:t>
      </w:r>
      <w:r w:rsidRPr="00290618">
        <w:rPr>
          <w:rFonts w:ascii="Calibri Light" w:hAnsi="Calibri Light" w:cs="Calibri Light"/>
          <w:iCs/>
          <w:sz w:val="24"/>
          <w:szCs w:val="24"/>
        </w:rPr>
        <w:t>i spilleåret.</w:t>
      </w:r>
    </w:p>
    <w:p w14:paraId="62949503" w14:textId="73B9FC93"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Dispensasjonen gis for hele sesongen og kan ikke reverseres. I alle andre konkurranser enn den nasjonale lagserien representerer spilleren klubben h</w:t>
      </w:r>
      <w:r w:rsidR="00FA07A7" w:rsidRPr="00290618">
        <w:rPr>
          <w:rFonts w:ascii="Calibri Light" w:hAnsi="Calibri Light" w:cs="Calibri Light"/>
          <w:iCs/>
          <w:sz w:val="24"/>
          <w:szCs w:val="24"/>
        </w:rPr>
        <w:t>en</w:t>
      </w:r>
      <w:r w:rsidRPr="00290618">
        <w:rPr>
          <w:rFonts w:ascii="Calibri Light" w:hAnsi="Calibri Light" w:cs="Calibri Light"/>
          <w:iCs/>
          <w:sz w:val="24"/>
          <w:szCs w:val="24"/>
        </w:rPr>
        <w:t xml:space="preserve"> har spille</w:t>
      </w:r>
      <w:r w:rsidR="00C918D7" w:rsidRPr="00290618">
        <w:rPr>
          <w:rFonts w:ascii="Calibri Light" w:hAnsi="Calibri Light" w:cs="Calibri Light"/>
          <w:iCs/>
          <w:sz w:val="24"/>
          <w:szCs w:val="24"/>
        </w:rPr>
        <w:t>r</w:t>
      </w:r>
      <w:r w:rsidRPr="00290618">
        <w:rPr>
          <w:rFonts w:ascii="Calibri Light" w:hAnsi="Calibri Light" w:cs="Calibri Light"/>
          <w:iCs/>
          <w:sz w:val="24"/>
          <w:szCs w:val="24"/>
        </w:rPr>
        <w:t>lisens for.</w:t>
      </w:r>
    </w:p>
    <w:p w14:paraId="2F0AC8B4" w14:textId="233138C5"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 xml:space="preserve">Det skal fylles ut overgangsskjema for dispensasjon til utlån til seriespill og betales et overgangsgebyr, jf. </w:t>
      </w:r>
      <w:r w:rsidR="0057724A" w:rsidRPr="00290618">
        <w:rPr>
          <w:rFonts w:ascii="Calibri Light" w:hAnsi="Calibri Light" w:cs="Calibri Light"/>
          <w:iCs/>
          <w:sz w:val="24"/>
          <w:szCs w:val="24"/>
        </w:rPr>
        <w:t xml:space="preserve">vedtatt reglement for satser og overgangsgebyr. </w:t>
      </w:r>
    </w:p>
    <w:p w14:paraId="4BC26127" w14:textId="475E89B3" w:rsidR="00DB4324" w:rsidRPr="00290618" w:rsidRDefault="00DB4324" w:rsidP="00F178FE">
      <w:pPr>
        <w:rPr>
          <w:rFonts w:ascii="Calibri Light" w:hAnsi="Calibri Light" w:cs="Calibri Light"/>
          <w:iCs/>
          <w:sz w:val="24"/>
          <w:szCs w:val="24"/>
        </w:rPr>
      </w:pPr>
      <w:r w:rsidRPr="00290618">
        <w:rPr>
          <w:rFonts w:ascii="Calibri Light" w:hAnsi="Calibri Light" w:cs="Calibri Light"/>
          <w:iCs/>
          <w:sz w:val="24"/>
          <w:szCs w:val="24"/>
        </w:rPr>
        <w:t xml:space="preserve">Reglene om overgang i kap. 1.3 </w:t>
      </w:r>
      <w:r w:rsidR="00DD1F44" w:rsidRPr="00290618">
        <w:rPr>
          <w:rFonts w:ascii="Calibri Light" w:hAnsi="Calibri Light" w:cs="Calibri Light"/>
          <w:iCs/>
          <w:sz w:val="24"/>
          <w:szCs w:val="24"/>
        </w:rPr>
        <w:t xml:space="preserve">i Representasjonsreglementet </w:t>
      </w:r>
      <w:r w:rsidRPr="00290618">
        <w:rPr>
          <w:rFonts w:ascii="Calibri Light" w:hAnsi="Calibri Light" w:cs="Calibri Light"/>
          <w:iCs/>
          <w:sz w:val="24"/>
          <w:szCs w:val="24"/>
        </w:rPr>
        <w:t>gjeld</w:t>
      </w:r>
      <w:r w:rsidR="009F1675" w:rsidRPr="00290618">
        <w:rPr>
          <w:rFonts w:ascii="Calibri Light" w:hAnsi="Calibri Light" w:cs="Calibri Light"/>
          <w:iCs/>
          <w:sz w:val="24"/>
          <w:szCs w:val="24"/>
        </w:rPr>
        <w:t>er tilsvarende</w:t>
      </w:r>
      <w:r w:rsidR="00DD1F44" w:rsidRPr="00290618">
        <w:rPr>
          <w:rFonts w:ascii="Calibri Light" w:hAnsi="Calibri Light" w:cs="Calibri Light"/>
          <w:iCs/>
          <w:sz w:val="24"/>
          <w:szCs w:val="24"/>
        </w:rPr>
        <w:t>,</w:t>
      </w:r>
      <w:r w:rsidR="0057724A" w:rsidRPr="00290618">
        <w:rPr>
          <w:rFonts w:ascii="Calibri Light" w:hAnsi="Calibri Light" w:cs="Calibri Light"/>
          <w:iCs/>
          <w:sz w:val="24"/>
          <w:szCs w:val="24"/>
        </w:rPr>
        <w:t xml:space="preserve"> </w:t>
      </w:r>
      <w:r w:rsidR="009F1675" w:rsidRPr="00290618">
        <w:rPr>
          <w:rFonts w:ascii="Calibri Light" w:hAnsi="Calibri Light" w:cs="Calibri Light"/>
          <w:iCs/>
          <w:sz w:val="24"/>
          <w:szCs w:val="24"/>
        </w:rPr>
        <w:t xml:space="preserve">med unntak av </w:t>
      </w:r>
      <w:r w:rsidRPr="00290618">
        <w:rPr>
          <w:rFonts w:ascii="Calibri Light" w:hAnsi="Calibri Light" w:cs="Calibri Light"/>
          <w:iCs/>
          <w:sz w:val="24"/>
          <w:szCs w:val="24"/>
        </w:rPr>
        <w:t>1.3.3. og 1.3.6</w:t>
      </w:r>
      <w:r w:rsidR="009F1675" w:rsidRPr="00290618">
        <w:rPr>
          <w:rFonts w:ascii="Calibri Light" w:hAnsi="Calibri Light" w:cs="Calibri Light"/>
          <w:iCs/>
          <w:sz w:val="24"/>
          <w:szCs w:val="24"/>
        </w:rPr>
        <w:t xml:space="preserve">. </w:t>
      </w:r>
      <w:r w:rsidRPr="00290618">
        <w:rPr>
          <w:rFonts w:ascii="Calibri Light" w:hAnsi="Calibri Light" w:cs="Calibri Light"/>
          <w:iCs/>
          <w:sz w:val="24"/>
          <w:szCs w:val="24"/>
        </w:rPr>
        <w:t xml:space="preserve">Det gis ingen karantenetid forutsatt </w:t>
      </w:r>
      <w:proofErr w:type="spellStart"/>
      <w:r w:rsidRPr="00290618">
        <w:rPr>
          <w:rFonts w:ascii="Calibri Light" w:hAnsi="Calibri Light" w:cs="Calibri Light"/>
          <w:iCs/>
          <w:sz w:val="24"/>
          <w:szCs w:val="24"/>
        </w:rPr>
        <w:t>NBTFs</w:t>
      </w:r>
      <w:proofErr w:type="spellEnd"/>
      <w:r w:rsidRPr="00290618">
        <w:rPr>
          <w:rFonts w:ascii="Calibri Light" w:hAnsi="Calibri Light" w:cs="Calibri Light"/>
          <w:iCs/>
          <w:sz w:val="24"/>
          <w:szCs w:val="24"/>
        </w:rPr>
        <w:t xml:space="preserve"> godkjenning. </w:t>
      </w:r>
    </w:p>
    <w:p w14:paraId="29E73153" w14:textId="77777777" w:rsidR="00F178FE" w:rsidRPr="00290618" w:rsidRDefault="00F178FE" w:rsidP="00F178FE">
      <w:pPr>
        <w:rPr>
          <w:rFonts w:ascii="Calibri Light" w:hAnsi="Calibri Light" w:cs="Calibri Light"/>
          <w:iCs/>
          <w:sz w:val="24"/>
          <w:szCs w:val="24"/>
        </w:rPr>
      </w:pPr>
    </w:p>
    <w:p w14:paraId="16CEEB40" w14:textId="1A2A7682" w:rsidR="005E33C1" w:rsidRPr="00290618" w:rsidRDefault="00DB4324" w:rsidP="00F178FE">
      <w:pPr>
        <w:pStyle w:val="Listeavsnitt"/>
        <w:ind w:hanging="720"/>
        <w:rPr>
          <w:rFonts w:ascii="Calibri Light" w:hAnsi="Calibri Light" w:cs="Calibri Light"/>
          <w:sz w:val="24"/>
          <w:szCs w:val="24"/>
        </w:rPr>
      </w:pPr>
      <w:r w:rsidRPr="00290618">
        <w:rPr>
          <w:rFonts w:ascii="Calibri Light" w:hAnsi="Calibri Light" w:cs="Calibri Light"/>
          <w:sz w:val="24"/>
          <w:szCs w:val="24"/>
        </w:rPr>
        <w:t>3.4.2 R</w:t>
      </w:r>
      <w:r w:rsidR="00F178FE" w:rsidRPr="00290618">
        <w:rPr>
          <w:rFonts w:ascii="Calibri Light" w:hAnsi="Calibri Light" w:cs="Calibri Light"/>
          <w:sz w:val="24"/>
          <w:szCs w:val="24"/>
        </w:rPr>
        <w:t>EPRESENTASJON MELLOM HOVEDKLUBB OG FARMERKLUBB</w:t>
      </w:r>
    </w:p>
    <w:p w14:paraId="228063DE" w14:textId="3283F3D9" w:rsidR="00F178FE" w:rsidRPr="00290618" w:rsidRDefault="00DB4324" w:rsidP="003E0307">
      <w:pPr>
        <w:pStyle w:val="Overskrift3"/>
        <w:spacing w:before="0" w:beforeAutospacing="0"/>
        <w:rPr>
          <w:rFonts w:ascii="Calibri Light" w:eastAsiaTheme="minorHAnsi" w:hAnsi="Calibri Light" w:cs="Calibri Light"/>
          <w:b w:val="0"/>
          <w:bCs w:val="0"/>
          <w:iCs/>
          <w:sz w:val="24"/>
          <w:szCs w:val="24"/>
          <w:lang w:eastAsia="en-US"/>
        </w:rPr>
      </w:pPr>
      <w:r w:rsidRPr="00290618">
        <w:rPr>
          <w:rFonts w:ascii="Calibri Light" w:eastAsiaTheme="minorHAnsi" w:hAnsi="Calibri Light" w:cs="Calibri Light"/>
          <w:b w:val="0"/>
          <w:bCs w:val="0"/>
          <w:iCs/>
          <w:sz w:val="24"/>
          <w:szCs w:val="24"/>
          <w:lang w:eastAsia="en-US"/>
        </w:rPr>
        <w:t>Spillere som har spilt seriekamp for en farmerklubb</w:t>
      </w:r>
      <w:r w:rsidR="00C108B2" w:rsidRPr="00290618">
        <w:rPr>
          <w:rFonts w:ascii="Calibri Light" w:eastAsiaTheme="minorHAnsi" w:hAnsi="Calibri Light" w:cs="Calibri Light"/>
          <w:b w:val="0"/>
          <w:bCs w:val="0"/>
          <w:iCs/>
          <w:sz w:val="24"/>
          <w:szCs w:val="24"/>
          <w:lang w:eastAsia="en-US"/>
        </w:rPr>
        <w:t xml:space="preserve"> i en lavere divisjon</w:t>
      </w:r>
      <w:r w:rsidRPr="00290618">
        <w:rPr>
          <w:rFonts w:ascii="Calibri Light" w:eastAsiaTheme="minorHAnsi" w:hAnsi="Calibri Light" w:cs="Calibri Light"/>
          <w:b w:val="0"/>
          <w:bCs w:val="0"/>
          <w:iCs/>
          <w:sz w:val="24"/>
          <w:szCs w:val="24"/>
          <w:lang w:eastAsia="en-US"/>
        </w:rPr>
        <w:t xml:space="preserve">, kan melde overgang </w:t>
      </w:r>
      <w:r w:rsidR="0057724A" w:rsidRPr="00290618">
        <w:rPr>
          <w:rFonts w:ascii="Calibri Light" w:eastAsiaTheme="minorHAnsi" w:hAnsi="Calibri Light" w:cs="Calibri Light"/>
          <w:b w:val="0"/>
          <w:bCs w:val="0"/>
          <w:iCs/>
          <w:sz w:val="24"/>
          <w:szCs w:val="24"/>
          <w:lang w:eastAsia="en-US"/>
        </w:rPr>
        <w:t>når som helst</w:t>
      </w:r>
      <w:r w:rsidRPr="00290618">
        <w:rPr>
          <w:rFonts w:ascii="Calibri Light" w:eastAsiaTheme="minorHAnsi" w:hAnsi="Calibri Light" w:cs="Calibri Light"/>
          <w:b w:val="0"/>
          <w:bCs w:val="0"/>
          <w:iCs/>
          <w:sz w:val="24"/>
          <w:szCs w:val="24"/>
          <w:lang w:eastAsia="en-US"/>
        </w:rPr>
        <w:t xml:space="preserve"> til og spille for, tilhørende </w:t>
      </w:r>
      <w:proofErr w:type="spellStart"/>
      <w:r w:rsidRPr="00290618">
        <w:rPr>
          <w:rFonts w:ascii="Calibri Light" w:eastAsiaTheme="minorHAnsi" w:hAnsi="Calibri Light" w:cs="Calibri Light"/>
          <w:b w:val="0"/>
          <w:bCs w:val="0"/>
          <w:iCs/>
          <w:sz w:val="24"/>
          <w:szCs w:val="24"/>
          <w:lang w:eastAsia="en-US"/>
        </w:rPr>
        <w:t>hovedklubb</w:t>
      </w:r>
      <w:proofErr w:type="spellEnd"/>
      <w:r w:rsidR="00C108B2" w:rsidRPr="00290618">
        <w:rPr>
          <w:rFonts w:ascii="Calibri Light" w:eastAsiaTheme="minorHAnsi" w:hAnsi="Calibri Light" w:cs="Calibri Light"/>
          <w:b w:val="0"/>
          <w:bCs w:val="0"/>
          <w:iCs/>
          <w:sz w:val="24"/>
          <w:szCs w:val="24"/>
          <w:lang w:eastAsia="en-US"/>
        </w:rPr>
        <w:t xml:space="preserve"> i en høyere divisjon</w:t>
      </w:r>
      <w:r w:rsidRPr="00290618">
        <w:rPr>
          <w:rFonts w:ascii="Calibri Light" w:eastAsiaTheme="minorHAnsi" w:hAnsi="Calibri Light" w:cs="Calibri Light"/>
          <w:b w:val="0"/>
          <w:bCs w:val="0"/>
          <w:iCs/>
          <w:sz w:val="24"/>
          <w:szCs w:val="24"/>
          <w:lang w:eastAsia="en-US"/>
        </w:rPr>
        <w:t>.</w:t>
      </w:r>
    </w:p>
    <w:p w14:paraId="354EB8E1" w14:textId="77777777" w:rsidR="00F178FE" w:rsidRPr="00290618" w:rsidRDefault="00F178FE" w:rsidP="00F178FE">
      <w:pPr>
        <w:pStyle w:val="Listeavsnitt"/>
        <w:ind w:hanging="720"/>
        <w:rPr>
          <w:rFonts w:ascii="Calibri Light" w:hAnsi="Calibri Light" w:cs="Calibri Light"/>
          <w:b/>
          <w:bCs/>
          <w:iCs/>
          <w:sz w:val="24"/>
          <w:szCs w:val="24"/>
        </w:rPr>
      </w:pPr>
    </w:p>
    <w:p w14:paraId="1344D514" w14:textId="56DB1522" w:rsidR="003E0307" w:rsidRPr="00290618" w:rsidRDefault="009F1675" w:rsidP="00F178FE">
      <w:pPr>
        <w:pStyle w:val="Listeavsnitt"/>
        <w:ind w:hanging="720"/>
        <w:rPr>
          <w:rFonts w:ascii="Calibri Light" w:hAnsi="Calibri Light" w:cs="Calibri Light"/>
          <w:sz w:val="24"/>
          <w:szCs w:val="24"/>
        </w:rPr>
      </w:pPr>
      <w:r w:rsidRPr="00290618">
        <w:rPr>
          <w:rFonts w:ascii="Calibri Light" w:hAnsi="Calibri Light" w:cs="Calibri Light"/>
          <w:sz w:val="24"/>
          <w:szCs w:val="24"/>
        </w:rPr>
        <w:t>3.4.3 D</w:t>
      </w:r>
      <w:r w:rsidR="00F178FE" w:rsidRPr="00290618">
        <w:rPr>
          <w:rFonts w:ascii="Calibri Light" w:hAnsi="Calibri Light" w:cs="Calibri Light"/>
          <w:sz w:val="24"/>
          <w:szCs w:val="24"/>
        </w:rPr>
        <w:t>ELTAKELSE FOR FLERE LAG FRA SAMME HOVEDKLUBB OG FARMERKLUBB</w:t>
      </w:r>
    </w:p>
    <w:p w14:paraId="52AF1B75" w14:textId="77777777" w:rsidR="003E0307" w:rsidRPr="00290618" w:rsidRDefault="003E0307" w:rsidP="009F167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Spiller kan skifte til lag i </w:t>
      </w:r>
      <w:proofErr w:type="spellStart"/>
      <w:r w:rsidRPr="00290618">
        <w:rPr>
          <w:rFonts w:ascii="Calibri Light" w:eastAsiaTheme="minorHAnsi" w:hAnsi="Calibri Light" w:cs="Calibri Light"/>
          <w:iCs/>
          <w:lang w:eastAsia="en-US"/>
        </w:rPr>
        <w:t>hovedklubb</w:t>
      </w:r>
      <w:proofErr w:type="spellEnd"/>
      <w:r w:rsidRPr="00290618">
        <w:rPr>
          <w:rFonts w:ascii="Calibri Light" w:eastAsiaTheme="minorHAnsi" w:hAnsi="Calibri Light" w:cs="Calibri Light"/>
          <w:iCs/>
          <w:lang w:eastAsia="en-US"/>
        </w:rPr>
        <w:t xml:space="preserve"> eller farmerklubb i en høyere divisjon.</w:t>
      </w:r>
      <w:r w:rsidR="009F1675"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 xml:space="preserve">Laget i </w:t>
      </w:r>
      <w:proofErr w:type="spellStart"/>
      <w:r w:rsidRPr="00290618">
        <w:rPr>
          <w:rFonts w:ascii="Calibri Light" w:eastAsiaTheme="minorHAnsi" w:hAnsi="Calibri Light" w:cs="Calibri Light"/>
          <w:iCs/>
          <w:lang w:eastAsia="en-US"/>
        </w:rPr>
        <w:t>hovedklubben</w:t>
      </w:r>
      <w:proofErr w:type="spellEnd"/>
      <w:r w:rsidRPr="00290618">
        <w:rPr>
          <w:rFonts w:ascii="Calibri Light" w:eastAsiaTheme="minorHAnsi" w:hAnsi="Calibri Light" w:cs="Calibri Light"/>
          <w:iCs/>
          <w:lang w:eastAsia="en-US"/>
        </w:rPr>
        <w:t xml:space="preserve"> eller farmerklubben i den høyere divisjonen må ha spilt sine to første seriekamper før den kan få en slik ny spille</w:t>
      </w:r>
      <w:r w:rsidR="009F1675" w:rsidRPr="00290618">
        <w:rPr>
          <w:rFonts w:ascii="Calibri Light" w:eastAsiaTheme="minorHAnsi" w:hAnsi="Calibri Light" w:cs="Calibri Light"/>
          <w:iCs/>
          <w:lang w:eastAsia="en-US"/>
        </w:rPr>
        <w:t xml:space="preserve">r. </w:t>
      </w:r>
    </w:p>
    <w:p w14:paraId="22BD4460" w14:textId="4D19DCAE" w:rsidR="003E0307" w:rsidRPr="00290618" w:rsidRDefault="003E0307" w:rsidP="00BA76D9">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Skifte til lag i </w:t>
      </w:r>
      <w:proofErr w:type="spellStart"/>
      <w:r w:rsidRPr="00290618">
        <w:rPr>
          <w:rFonts w:ascii="Calibri Light" w:eastAsiaTheme="minorHAnsi" w:hAnsi="Calibri Light" w:cs="Calibri Light"/>
          <w:iCs/>
          <w:lang w:eastAsia="en-US"/>
        </w:rPr>
        <w:t>hovedklubb</w:t>
      </w:r>
      <w:proofErr w:type="spellEnd"/>
      <w:r w:rsidRPr="00290618">
        <w:rPr>
          <w:rFonts w:ascii="Calibri Light" w:eastAsiaTheme="minorHAnsi" w:hAnsi="Calibri Light" w:cs="Calibri Light"/>
          <w:iCs/>
          <w:lang w:eastAsia="en-US"/>
        </w:rPr>
        <w:t xml:space="preserve"> eller farmerklubb i samme divisjon er ikke tillatt</w:t>
      </w:r>
      <w:r w:rsidR="00170DE2" w:rsidRPr="00290618">
        <w:rPr>
          <w:rFonts w:ascii="Calibri Light" w:eastAsiaTheme="minorHAnsi" w:hAnsi="Calibri Light" w:cs="Calibri Light"/>
          <w:iCs/>
          <w:lang w:eastAsia="en-US"/>
        </w:rPr>
        <w:t xml:space="preserve">. </w:t>
      </w:r>
    </w:p>
    <w:p w14:paraId="51F4EDCB"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Spiller som har spilt fem seriekamper eller mer for ett lag eller en farmerklubb, kan ikke skifte til lag i lavere divisjoner.</w:t>
      </w:r>
    </w:p>
    <w:p w14:paraId="3C535332"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Spiller som har spilt færre enn fem seriekamper for et lag i en </w:t>
      </w:r>
      <w:proofErr w:type="spellStart"/>
      <w:r w:rsidRPr="00290618">
        <w:rPr>
          <w:rFonts w:ascii="Calibri Light" w:eastAsiaTheme="minorHAnsi" w:hAnsi="Calibri Light" w:cs="Calibri Light"/>
          <w:iCs/>
          <w:lang w:eastAsia="en-US"/>
        </w:rPr>
        <w:t>hovedklubb</w:t>
      </w:r>
      <w:proofErr w:type="spellEnd"/>
      <w:r w:rsidRPr="00290618">
        <w:rPr>
          <w:rFonts w:ascii="Calibri Light" w:eastAsiaTheme="minorHAnsi" w:hAnsi="Calibri Light" w:cs="Calibri Light"/>
          <w:iCs/>
          <w:lang w:eastAsia="en-US"/>
        </w:rPr>
        <w:t xml:space="preserve"> eller for en farmerklubb</w:t>
      </w:r>
      <w:r w:rsidR="00BA76D9" w:rsidRPr="00290618">
        <w:rPr>
          <w:rFonts w:ascii="Calibri Light" w:eastAsiaTheme="minorHAnsi" w:hAnsi="Calibri Light" w:cs="Calibri Light"/>
          <w:iCs/>
          <w:lang w:eastAsia="en-US"/>
        </w:rPr>
        <w:t>,</w:t>
      </w:r>
      <w:r w:rsidRPr="00290618">
        <w:rPr>
          <w:rFonts w:ascii="Calibri Light" w:eastAsiaTheme="minorHAnsi" w:hAnsi="Calibri Light" w:cs="Calibri Light"/>
          <w:iCs/>
          <w:lang w:eastAsia="en-US"/>
        </w:rPr>
        <w:t xml:space="preserve"> kan skifte til et lag i </w:t>
      </w:r>
      <w:proofErr w:type="spellStart"/>
      <w:r w:rsidRPr="00290618">
        <w:rPr>
          <w:rFonts w:ascii="Calibri Light" w:eastAsiaTheme="minorHAnsi" w:hAnsi="Calibri Light" w:cs="Calibri Light"/>
          <w:iCs/>
          <w:lang w:eastAsia="en-US"/>
        </w:rPr>
        <w:t>hovedklubb</w:t>
      </w:r>
      <w:proofErr w:type="spellEnd"/>
      <w:r w:rsidRPr="00290618">
        <w:rPr>
          <w:rFonts w:ascii="Calibri Light" w:eastAsiaTheme="minorHAnsi" w:hAnsi="Calibri Light" w:cs="Calibri Light"/>
          <w:iCs/>
          <w:lang w:eastAsia="en-US"/>
        </w:rPr>
        <w:t xml:space="preserve"> i e</w:t>
      </w:r>
      <w:r w:rsidR="00BA76D9" w:rsidRPr="00290618">
        <w:rPr>
          <w:rFonts w:ascii="Calibri Light" w:eastAsiaTheme="minorHAnsi" w:hAnsi="Calibri Light" w:cs="Calibri Light"/>
          <w:iCs/>
          <w:lang w:eastAsia="en-US"/>
        </w:rPr>
        <w:t xml:space="preserve">n lavere divisjon gitt at </w:t>
      </w:r>
      <w:r w:rsidRPr="00290618">
        <w:rPr>
          <w:rFonts w:ascii="Calibri Light" w:eastAsiaTheme="minorHAnsi" w:hAnsi="Calibri Light" w:cs="Calibri Light"/>
          <w:iCs/>
          <w:lang w:eastAsia="en-US"/>
        </w:rPr>
        <w:t>følgende</w:t>
      </w:r>
      <w:r w:rsidR="00BA76D9" w:rsidRPr="00290618">
        <w:rPr>
          <w:rFonts w:ascii="Calibri Light" w:eastAsiaTheme="minorHAnsi" w:hAnsi="Calibri Light" w:cs="Calibri Light"/>
          <w:iCs/>
          <w:lang w:eastAsia="en-US"/>
        </w:rPr>
        <w:t xml:space="preserve"> to</w:t>
      </w:r>
      <w:r w:rsidRPr="00290618">
        <w:rPr>
          <w:rFonts w:ascii="Calibri Light" w:eastAsiaTheme="minorHAnsi" w:hAnsi="Calibri Light" w:cs="Calibri Light"/>
          <w:iCs/>
          <w:lang w:eastAsia="en-US"/>
        </w:rPr>
        <w:t xml:space="preserve"> forutsetninger er innfridd:</w:t>
      </w:r>
    </w:p>
    <w:p w14:paraId="63AB85D2" w14:textId="77777777" w:rsidR="00BA76D9" w:rsidRPr="00290618" w:rsidRDefault="003E0307" w:rsidP="00BA76D9">
      <w:pPr>
        <w:spacing w:before="100" w:beforeAutospacing="1" w:after="100" w:afterAutospacing="1" w:line="240" w:lineRule="auto"/>
        <w:ind w:left="720"/>
        <w:rPr>
          <w:rFonts w:ascii="Calibri Light" w:hAnsi="Calibri Light" w:cs="Calibri Light"/>
          <w:iCs/>
          <w:sz w:val="24"/>
          <w:szCs w:val="24"/>
        </w:rPr>
      </w:pPr>
      <w:r w:rsidRPr="00290618">
        <w:rPr>
          <w:rFonts w:ascii="Calibri Light" w:hAnsi="Calibri Light" w:cs="Calibri Light"/>
          <w:iCs/>
          <w:sz w:val="24"/>
          <w:szCs w:val="24"/>
        </w:rPr>
        <w:t>a) Spiller ikke har spilt i de 2 siste seriekampene til laget i den høyere divisjon.</w:t>
      </w:r>
    </w:p>
    <w:p w14:paraId="4639AF44" w14:textId="77777777" w:rsidR="007461CD" w:rsidRPr="00290618" w:rsidRDefault="003E0307" w:rsidP="006807EC">
      <w:pPr>
        <w:spacing w:before="100" w:beforeAutospacing="1" w:after="100" w:afterAutospacing="1" w:line="240" w:lineRule="auto"/>
        <w:ind w:left="720"/>
        <w:rPr>
          <w:rFonts w:ascii="Calibri Light" w:hAnsi="Calibri Light" w:cs="Calibri Light"/>
          <w:iCs/>
          <w:sz w:val="24"/>
          <w:szCs w:val="24"/>
        </w:rPr>
      </w:pPr>
      <w:r w:rsidRPr="00290618">
        <w:rPr>
          <w:rFonts w:ascii="Calibri Light" w:hAnsi="Calibri Light" w:cs="Calibri Light"/>
          <w:iCs/>
          <w:sz w:val="24"/>
          <w:szCs w:val="24"/>
        </w:rPr>
        <w:lastRenderedPageBreak/>
        <w:t>b) Laget i den lavere divisjonen har spilt minst to seriekamper uten denne spilleren etter at spilleren spilte sin siste seriekamp i den høyere divisjonen.</w:t>
      </w:r>
    </w:p>
    <w:p w14:paraId="2E05A5B6" w14:textId="77777777" w:rsidR="006807EC" w:rsidRPr="00290618" w:rsidRDefault="006807EC" w:rsidP="006807EC">
      <w:pPr>
        <w:spacing w:before="100" w:beforeAutospacing="1" w:after="100" w:afterAutospacing="1" w:line="240" w:lineRule="auto"/>
        <w:ind w:left="720"/>
        <w:rPr>
          <w:rFonts w:ascii="Calibri Light" w:eastAsia="Times New Roman" w:hAnsi="Calibri Light" w:cs="Calibri Light"/>
          <w:sz w:val="24"/>
          <w:szCs w:val="24"/>
          <w:lang w:eastAsia="nb-NO"/>
        </w:rPr>
      </w:pPr>
    </w:p>
    <w:p w14:paraId="29B30113" w14:textId="19D76E6F" w:rsidR="003E0307" w:rsidRPr="00290618" w:rsidRDefault="003823D1" w:rsidP="00F178FE">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3.5 U</w:t>
      </w:r>
      <w:r w:rsidR="00F178FE" w:rsidRPr="00290618">
        <w:rPr>
          <w:rFonts w:ascii="Calibri Light" w:hAnsi="Calibri Light" w:cs="Calibri Light"/>
          <w:b/>
          <w:sz w:val="24"/>
          <w:szCs w:val="24"/>
        </w:rPr>
        <w:t>TENLANDSKE SPILLERE</w:t>
      </w:r>
      <w:r w:rsidRPr="00290618">
        <w:rPr>
          <w:rFonts w:ascii="Calibri Light" w:hAnsi="Calibri Light" w:cs="Calibri Light"/>
          <w:b/>
          <w:sz w:val="24"/>
          <w:szCs w:val="24"/>
        </w:rPr>
        <w:t xml:space="preserve"> </w:t>
      </w:r>
    </w:p>
    <w:p w14:paraId="533CF418" w14:textId="61E4A72A" w:rsidR="003823D1" w:rsidRPr="00290618" w:rsidRDefault="003823D1" w:rsidP="00C8002D">
      <w:pPr>
        <w:rPr>
          <w:rFonts w:ascii="Calibri Light" w:hAnsi="Calibri Light" w:cs="Calibri Light"/>
          <w:iCs/>
          <w:sz w:val="24"/>
          <w:szCs w:val="24"/>
        </w:rPr>
      </w:pPr>
      <w:r w:rsidRPr="00290618">
        <w:rPr>
          <w:rFonts w:ascii="Calibri Light" w:hAnsi="Calibri Light" w:cs="Calibri Light"/>
          <w:sz w:val="24"/>
          <w:szCs w:val="24"/>
        </w:rPr>
        <w:t>3.5.1 I</w:t>
      </w:r>
      <w:r w:rsidR="00F178FE" w:rsidRPr="00290618">
        <w:rPr>
          <w:rFonts w:ascii="Calibri Light" w:hAnsi="Calibri Light" w:cs="Calibri Light"/>
          <w:sz w:val="24"/>
          <w:szCs w:val="24"/>
        </w:rPr>
        <w:t>NNMELDING AV SPILLERE</w:t>
      </w:r>
      <w:r w:rsidR="00F178FE" w:rsidRPr="00290618">
        <w:rPr>
          <w:rFonts w:ascii="Calibri Light" w:hAnsi="Calibri Light" w:cs="Calibri Light"/>
          <w:iCs/>
          <w:sz w:val="24"/>
          <w:szCs w:val="24"/>
        </w:rPr>
        <w:t xml:space="preserve"> </w:t>
      </w:r>
    </w:p>
    <w:p w14:paraId="646D0D6A" w14:textId="4319A728" w:rsidR="003E0307"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w:t>
      </w:r>
      <w:r w:rsidR="003823D1" w:rsidRPr="00290618">
        <w:rPr>
          <w:rFonts w:ascii="Calibri Light" w:eastAsiaTheme="minorHAnsi" w:hAnsi="Calibri Light" w:cs="Calibri Light"/>
          <w:iCs/>
          <w:lang w:eastAsia="en-US"/>
        </w:rPr>
        <w:t xml:space="preserve"> </w:t>
      </w:r>
      <w:r w:rsidR="002C7B6F" w:rsidRPr="00290618">
        <w:rPr>
          <w:rFonts w:ascii="Calibri Light" w:eastAsiaTheme="minorHAnsi" w:hAnsi="Calibri Light" w:cs="Calibri Light"/>
          <w:iCs/>
          <w:lang w:eastAsia="en-US"/>
        </w:rPr>
        <w:t>STIGA-l</w:t>
      </w:r>
      <w:r w:rsidR="003823D1" w:rsidRPr="00290618">
        <w:rPr>
          <w:rFonts w:ascii="Calibri Light" w:eastAsiaTheme="minorHAnsi" w:hAnsi="Calibri Light" w:cs="Calibri Light"/>
          <w:iCs/>
          <w:lang w:eastAsia="en-US"/>
        </w:rPr>
        <w:t>igaen og 1. divisjon skal i</w:t>
      </w:r>
      <w:r w:rsidRPr="00290618">
        <w:rPr>
          <w:rFonts w:ascii="Calibri Light" w:eastAsiaTheme="minorHAnsi" w:hAnsi="Calibri Light" w:cs="Calibri Light"/>
          <w:iCs/>
          <w:lang w:eastAsia="en-US"/>
        </w:rPr>
        <w:t xml:space="preserve">nnmelding av spillere som ikke har status </w:t>
      </w:r>
      <w:proofErr w:type="gramStart"/>
      <w:r w:rsidRPr="00290618">
        <w:rPr>
          <w:rFonts w:ascii="Calibri Light" w:eastAsiaTheme="minorHAnsi" w:hAnsi="Calibri Light" w:cs="Calibri Light"/>
          <w:iCs/>
          <w:lang w:eastAsia="en-US"/>
        </w:rPr>
        <w:t>som ”Norsk</w:t>
      </w:r>
      <w:proofErr w:type="gramEnd"/>
      <w:r w:rsidRPr="00290618">
        <w:rPr>
          <w:rFonts w:ascii="Calibri Light" w:eastAsiaTheme="minorHAnsi" w:hAnsi="Calibri Light" w:cs="Calibri Light"/>
          <w:iCs/>
          <w:lang w:eastAsia="en-US"/>
        </w:rPr>
        <w:t xml:space="preserve"> spiller”</w:t>
      </w:r>
      <w:r w:rsidR="003823D1" w:rsidRPr="00290618">
        <w:rPr>
          <w:rFonts w:ascii="Calibri Light" w:eastAsiaTheme="minorHAnsi" w:hAnsi="Calibri Light" w:cs="Calibri Light"/>
          <w:iCs/>
          <w:lang w:eastAsia="en-US"/>
        </w:rPr>
        <w:t xml:space="preserve">, jf. </w:t>
      </w:r>
      <w:r w:rsidR="007461CD" w:rsidRPr="00290618">
        <w:rPr>
          <w:rFonts w:ascii="Calibri Light" w:eastAsiaTheme="minorHAnsi" w:hAnsi="Calibri Light" w:cs="Calibri Light"/>
          <w:iCs/>
          <w:lang w:eastAsia="en-US"/>
        </w:rPr>
        <w:t>Representasjonsreglementet</w:t>
      </w:r>
      <w:r w:rsidR="00BD5DB9" w:rsidRPr="00290618">
        <w:rPr>
          <w:rFonts w:ascii="Calibri Light" w:eastAsiaTheme="minorHAnsi" w:hAnsi="Calibri Light" w:cs="Calibri Light"/>
          <w:iCs/>
          <w:lang w:eastAsia="en-US"/>
        </w:rPr>
        <w:t>,</w:t>
      </w:r>
      <w:r w:rsidR="007461CD"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skje innen 1. september eller en uke etter sis</w:t>
      </w:r>
      <w:r w:rsidR="003823D1" w:rsidRPr="00290618">
        <w:rPr>
          <w:rFonts w:ascii="Calibri Light" w:eastAsiaTheme="minorHAnsi" w:hAnsi="Calibri Light" w:cs="Calibri Light"/>
          <w:iCs/>
          <w:lang w:eastAsia="en-US"/>
        </w:rPr>
        <w:t xml:space="preserve">te terminfestede kamp i runde 7. </w:t>
      </w:r>
    </w:p>
    <w:p w14:paraId="7BCAC998"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46A88D66" w14:textId="005AFE08" w:rsidR="003E0307" w:rsidRPr="00290618" w:rsidRDefault="003823D1" w:rsidP="00C8002D">
      <w:pPr>
        <w:rPr>
          <w:rFonts w:ascii="Calibri Light" w:hAnsi="Calibri Light" w:cs="Calibri Light"/>
          <w:sz w:val="24"/>
          <w:szCs w:val="24"/>
        </w:rPr>
      </w:pPr>
      <w:r w:rsidRPr="00290618">
        <w:rPr>
          <w:rFonts w:ascii="Calibri Light" w:hAnsi="Calibri Light" w:cs="Calibri Light"/>
          <w:sz w:val="24"/>
          <w:szCs w:val="24"/>
        </w:rPr>
        <w:t>3.5.2 B</w:t>
      </w:r>
      <w:r w:rsidR="00F178FE" w:rsidRPr="00290618">
        <w:rPr>
          <w:rFonts w:ascii="Calibri Light" w:hAnsi="Calibri Light" w:cs="Calibri Light"/>
          <w:sz w:val="24"/>
          <w:szCs w:val="24"/>
        </w:rPr>
        <w:t xml:space="preserve">EGRENSNINGER FOR UTENLANDSKE SPILLERE </w:t>
      </w:r>
    </w:p>
    <w:p w14:paraId="4B455F7D"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Lagserien er åpen for alle som har status som “norsk spiller”, «norsk </w:t>
      </w:r>
      <w:proofErr w:type="spellStart"/>
      <w:r w:rsidRPr="00290618">
        <w:rPr>
          <w:rFonts w:ascii="Calibri Light" w:eastAsiaTheme="minorHAnsi" w:hAnsi="Calibri Light" w:cs="Calibri Light"/>
          <w:iCs/>
          <w:lang w:eastAsia="en-US"/>
        </w:rPr>
        <w:t>seriespiller</w:t>
      </w:r>
      <w:proofErr w:type="spellEnd"/>
      <w:r w:rsidRPr="00290618">
        <w:rPr>
          <w:rFonts w:ascii="Calibri Light" w:eastAsiaTheme="minorHAnsi" w:hAnsi="Calibri Light" w:cs="Calibri Light"/>
          <w:iCs/>
          <w:lang w:eastAsia="en-US"/>
        </w:rPr>
        <w:t xml:space="preserve">», eller er norsk statsborger. En klubb kan i tillegg benytte to utenlandske spillere som ikke har status som “norsk spiller”, «norsk </w:t>
      </w:r>
      <w:proofErr w:type="spellStart"/>
      <w:r w:rsidRPr="00290618">
        <w:rPr>
          <w:rFonts w:ascii="Calibri Light" w:eastAsiaTheme="minorHAnsi" w:hAnsi="Calibri Light" w:cs="Calibri Light"/>
          <w:iCs/>
          <w:lang w:eastAsia="en-US"/>
        </w:rPr>
        <w:t>seriespiller</w:t>
      </w:r>
      <w:proofErr w:type="spellEnd"/>
      <w:r w:rsidRPr="00290618">
        <w:rPr>
          <w:rFonts w:ascii="Calibri Light" w:eastAsiaTheme="minorHAnsi" w:hAnsi="Calibri Light" w:cs="Calibri Light"/>
          <w:iCs/>
          <w:lang w:eastAsia="en-US"/>
        </w:rPr>
        <w:t>», eller er norsk statsborger, per seriekamp.</w:t>
      </w:r>
      <w:r w:rsidR="007461CD" w:rsidRPr="00290618">
        <w:rPr>
          <w:rFonts w:ascii="Calibri Light" w:eastAsiaTheme="minorHAnsi" w:hAnsi="Calibri Light" w:cs="Calibri Light"/>
          <w:iCs/>
          <w:lang w:eastAsia="en-US"/>
        </w:rPr>
        <w:t xml:space="preserve"> Se</w:t>
      </w:r>
      <w:r w:rsidR="00D45C0F" w:rsidRPr="00290618">
        <w:rPr>
          <w:rFonts w:ascii="Calibri Light" w:eastAsiaTheme="minorHAnsi" w:hAnsi="Calibri Light" w:cs="Calibri Light"/>
          <w:iCs/>
          <w:lang w:eastAsia="en-US"/>
        </w:rPr>
        <w:t xml:space="preserve"> definisjoner i</w:t>
      </w:r>
      <w:r w:rsidR="007461CD" w:rsidRPr="00290618">
        <w:rPr>
          <w:rFonts w:ascii="Calibri Light" w:eastAsiaTheme="minorHAnsi" w:hAnsi="Calibri Light" w:cs="Calibri Light"/>
          <w:iCs/>
          <w:lang w:eastAsia="en-US"/>
        </w:rPr>
        <w:t xml:space="preserve"> Representasjonsreglementet kap. </w:t>
      </w:r>
      <w:r w:rsidR="00D45C0F" w:rsidRPr="00290618">
        <w:rPr>
          <w:rFonts w:ascii="Calibri Light" w:eastAsiaTheme="minorHAnsi" w:hAnsi="Calibri Light" w:cs="Calibri Light"/>
          <w:iCs/>
          <w:lang w:eastAsia="en-US"/>
        </w:rPr>
        <w:t>1.4.</w:t>
      </w:r>
      <w:r w:rsidR="007461CD" w:rsidRPr="00290618">
        <w:rPr>
          <w:rFonts w:ascii="Calibri Light" w:eastAsiaTheme="minorHAnsi" w:hAnsi="Calibri Light" w:cs="Calibri Light"/>
          <w:iCs/>
          <w:lang w:eastAsia="en-US"/>
        </w:rPr>
        <w:t xml:space="preserve"> </w:t>
      </w:r>
    </w:p>
    <w:p w14:paraId="75DA2177" w14:textId="1F508D2B" w:rsidR="00B86702" w:rsidRPr="00290618" w:rsidRDefault="00BE2CF0"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For å kunne delta i sluttspillet i S</w:t>
      </w:r>
      <w:r w:rsidR="002C7B6F"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 xml:space="preserve">-ligaen </w:t>
      </w:r>
      <w:r w:rsidR="003E0307" w:rsidRPr="00290618">
        <w:rPr>
          <w:rFonts w:ascii="Calibri Light" w:eastAsiaTheme="minorHAnsi" w:hAnsi="Calibri Light" w:cs="Calibri Light"/>
          <w:iCs/>
          <w:lang w:eastAsia="en-US"/>
        </w:rPr>
        <w:t xml:space="preserve">kreves </w:t>
      </w:r>
      <w:r w:rsidR="00C108B2" w:rsidRPr="00290618">
        <w:rPr>
          <w:rFonts w:ascii="Calibri Light" w:eastAsiaTheme="minorHAnsi" w:hAnsi="Calibri Light" w:cs="Calibri Light"/>
          <w:iCs/>
          <w:lang w:eastAsia="en-US"/>
        </w:rPr>
        <w:t>fem</w:t>
      </w:r>
      <w:r w:rsidR="003E0307" w:rsidRPr="00290618">
        <w:rPr>
          <w:rFonts w:ascii="Calibri Light" w:eastAsiaTheme="minorHAnsi" w:hAnsi="Calibri Light" w:cs="Calibri Light"/>
          <w:iCs/>
          <w:lang w:eastAsia="en-US"/>
        </w:rPr>
        <w:t xml:space="preserve"> spilte lagkamper for spillere som ikke har status </w:t>
      </w:r>
      <w:proofErr w:type="gramStart"/>
      <w:r w:rsidR="003E0307" w:rsidRPr="00290618">
        <w:rPr>
          <w:rFonts w:ascii="Calibri Light" w:eastAsiaTheme="minorHAnsi" w:hAnsi="Calibri Light" w:cs="Calibri Light"/>
          <w:iCs/>
          <w:lang w:eastAsia="en-US"/>
        </w:rPr>
        <w:t>som ”Norsk</w:t>
      </w:r>
      <w:proofErr w:type="gramEnd"/>
      <w:r w:rsidR="003E0307" w:rsidRPr="00290618">
        <w:rPr>
          <w:rFonts w:ascii="Calibri Light" w:eastAsiaTheme="minorHAnsi" w:hAnsi="Calibri Light" w:cs="Calibri Light"/>
          <w:iCs/>
          <w:lang w:eastAsia="en-US"/>
        </w:rPr>
        <w:t xml:space="preserve"> spiller”.</w:t>
      </w:r>
      <w:r w:rsidRPr="00290618">
        <w:rPr>
          <w:rFonts w:ascii="Calibri Light" w:eastAsiaTheme="minorHAnsi" w:hAnsi="Calibri Light" w:cs="Calibri Light"/>
          <w:iCs/>
          <w:lang w:eastAsia="en-US"/>
        </w:rPr>
        <w:t xml:space="preserve"> </w:t>
      </w:r>
    </w:p>
    <w:p w14:paraId="6722F7A0" w14:textId="77777777" w:rsidR="005E3C3B" w:rsidRPr="00290618" w:rsidRDefault="005E3C3B" w:rsidP="003E0307">
      <w:pPr>
        <w:pStyle w:val="NormalWeb"/>
        <w:spacing w:before="0" w:beforeAutospacing="0"/>
        <w:rPr>
          <w:rFonts w:ascii="Calibri Light" w:eastAsiaTheme="minorHAnsi" w:hAnsi="Calibri Light" w:cs="Calibri Light"/>
          <w:iCs/>
          <w:lang w:eastAsia="en-US"/>
        </w:rPr>
      </w:pPr>
    </w:p>
    <w:p w14:paraId="29E0BF85" w14:textId="7FC627BF" w:rsidR="00BE2CF0" w:rsidRPr="00290618" w:rsidRDefault="00BE2CF0" w:rsidP="00F178FE">
      <w:pPr>
        <w:pStyle w:val="Listeavsnitt"/>
        <w:ind w:left="497" w:hanging="497"/>
        <w:rPr>
          <w:rFonts w:ascii="Calibri Light" w:hAnsi="Calibri Light" w:cs="Calibri Light"/>
          <w:b/>
          <w:sz w:val="24"/>
          <w:szCs w:val="24"/>
        </w:rPr>
      </w:pPr>
      <w:r w:rsidRPr="00290618">
        <w:rPr>
          <w:rFonts w:ascii="Calibri Light" w:hAnsi="Calibri Light" w:cs="Calibri Light"/>
          <w:b/>
          <w:sz w:val="24"/>
          <w:szCs w:val="24"/>
        </w:rPr>
        <w:t>3.6 O</w:t>
      </w:r>
      <w:r w:rsidR="00F178FE" w:rsidRPr="00290618">
        <w:rPr>
          <w:rFonts w:ascii="Calibri Light" w:hAnsi="Calibri Light" w:cs="Calibri Light"/>
          <w:b/>
          <w:sz w:val="24"/>
          <w:szCs w:val="24"/>
        </w:rPr>
        <w:t xml:space="preserve">VERDOMMERE OG DOMMERE </w:t>
      </w:r>
    </w:p>
    <w:p w14:paraId="2E201906" w14:textId="65C82BB7" w:rsidR="00BE2CF0" w:rsidRPr="00290618" w:rsidRDefault="00BE2CF0" w:rsidP="00C8002D">
      <w:pPr>
        <w:rPr>
          <w:rFonts w:ascii="Calibri Light" w:hAnsi="Calibri Light" w:cs="Calibri Light"/>
          <w:sz w:val="24"/>
          <w:szCs w:val="24"/>
        </w:rPr>
      </w:pPr>
      <w:r w:rsidRPr="00290618">
        <w:rPr>
          <w:rFonts w:ascii="Calibri Light" w:hAnsi="Calibri Light" w:cs="Calibri Light"/>
          <w:sz w:val="24"/>
          <w:szCs w:val="24"/>
        </w:rPr>
        <w:t>3.6.1 O</w:t>
      </w:r>
      <w:r w:rsidR="00B86702" w:rsidRPr="00290618">
        <w:rPr>
          <w:rFonts w:ascii="Calibri Light" w:hAnsi="Calibri Light" w:cs="Calibri Light"/>
          <w:sz w:val="24"/>
          <w:szCs w:val="24"/>
        </w:rPr>
        <w:t xml:space="preserve">PPNEVNING AV DOMMERE </w:t>
      </w:r>
    </w:p>
    <w:p w14:paraId="206CCE81" w14:textId="505EA304" w:rsidR="00BE0CD5" w:rsidRPr="00290618" w:rsidRDefault="00BE0CD5" w:rsidP="00BE0CD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NBTF skal oppnevne overdommer og borddommer til alle seriekamper i S</w:t>
      </w:r>
      <w:r w:rsidR="000D24EE"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-ligaen</w:t>
      </w:r>
      <w:r w:rsidR="00057E29" w:rsidRPr="00290618">
        <w:rPr>
          <w:rFonts w:ascii="Calibri Light" w:eastAsiaTheme="minorHAnsi" w:hAnsi="Calibri Light" w:cs="Calibri Light"/>
          <w:iCs/>
          <w:lang w:eastAsia="en-US"/>
        </w:rPr>
        <w:t>e</w:t>
      </w:r>
      <w:r w:rsidRPr="00290618">
        <w:rPr>
          <w:rFonts w:ascii="Calibri Light" w:eastAsiaTheme="minorHAnsi" w:hAnsi="Calibri Light" w:cs="Calibri Light"/>
          <w:iCs/>
          <w:lang w:eastAsia="en-US"/>
        </w:rPr>
        <w:t xml:space="preserve">. </w:t>
      </w:r>
    </w:p>
    <w:p w14:paraId="093ADDBE" w14:textId="30CCC3FD" w:rsidR="00BE2CF0" w:rsidRPr="00290618" w:rsidRDefault="00BE2CF0" w:rsidP="00BE2CF0">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w:t>
      </w:r>
      <w:r w:rsidR="00057E29" w:rsidRPr="00290618">
        <w:rPr>
          <w:rFonts w:ascii="Calibri Light" w:eastAsiaTheme="minorHAnsi" w:hAnsi="Calibri Light" w:cs="Calibri Light"/>
          <w:iCs/>
          <w:lang w:eastAsia="en-US"/>
        </w:rPr>
        <w:t>skal</w:t>
      </w:r>
      <w:r w:rsidRPr="00290618">
        <w:rPr>
          <w:rFonts w:ascii="Calibri Light" w:eastAsiaTheme="minorHAnsi" w:hAnsi="Calibri Light" w:cs="Calibri Light"/>
          <w:iCs/>
          <w:lang w:eastAsia="en-US"/>
        </w:rPr>
        <w:t xml:space="preserve"> oppnevne overdommer til alle kamper</w:t>
      </w:r>
      <w:r w:rsidR="00695E97" w:rsidRPr="00290618">
        <w:rPr>
          <w:rFonts w:ascii="Calibri Light" w:eastAsiaTheme="minorHAnsi" w:hAnsi="Calibri Light" w:cs="Calibri Light"/>
          <w:iCs/>
          <w:lang w:eastAsia="en-US"/>
        </w:rPr>
        <w:t xml:space="preserve"> i den nasjonale serien</w:t>
      </w:r>
      <w:r w:rsidRPr="00290618">
        <w:rPr>
          <w:rFonts w:ascii="Calibri Light" w:eastAsiaTheme="minorHAnsi" w:hAnsi="Calibri Light" w:cs="Calibri Light"/>
          <w:iCs/>
          <w:lang w:eastAsia="en-US"/>
        </w:rPr>
        <w:t xml:space="preserve">. Slik oppnevning skal meddeles arrangøren senest </w:t>
      </w:r>
      <w:r w:rsidR="00057E29" w:rsidRPr="00290618">
        <w:rPr>
          <w:rFonts w:ascii="Calibri Light" w:eastAsiaTheme="minorHAnsi" w:hAnsi="Calibri Light" w:cs="Calibri Light"/>
          <w:iCs/>
          <w:lang w:eastAsia="en-US"/>
        </w:rPr>
        <w:t>to uker</w:t>
      </w:r>
      <w:r w:rsidRPr="00290618">
        <w:rPr>
          <w:rFonts w:ascii="Calibri Light" w:eastAsiaTheme="minorHAnsi" w:hAnsi="Calibri Light" w:cs="Calibri Light"/>
          <w:iCs/>
          <w:lang w:eastAsia="en-US"/>
        </w:rPr>
        <w:t xml:space="preserve"> før seriekampen finner sted.</w:t>
      </w:r>
      <w:r w:rsidR="00057E29" w:rsidRPr="00290618">
        <w:rPr>
          <w:rFonts w:ascii="Calibri Light" w:eastAsiaTheme="minorHAnsi" w:hAnsi="Calibri Light" w:cs="Calibri Light"/>
          <w:iCs/>
          <w:lang w:eastAsia="en-US"/>
        </w:rPr>
        <w:t xml:space="preserve"> NBTF kan delegere til arrangøren til å opp</w:t>
      </w:r>
      <w:r w:rsidR="00057E29" w:rsidRPr="00290618">
        <w:rPr>
          <w:rFonts w:ascii="Calibri Light" w:eastAsiaTheme="minorHAnsi" w:hAnsi="Calibri Light" w:cs="Calibri Light"/>
          <w:iCs/>
          <w:lang w:eastAsia="en-US"/>
        </w:rPr>
        <w:softHyphen/>
        <w:t>nevne overdommer til seriekamp</w:t>
      </w:r>
      <w:r w:rsidR="000D24EE" w:rsidRPr="00290618">
        <w:rPr>
          <w:rFonts w:ascii="Calibri Light" w:eastAsiaTheme="minorHAnsi" w:hAnsi="Calibri Light" w:cs="Calibri Light"/>
          <w:iCs/>
          <w:lang w:eastAsia="en-US"/>
        </w:rPr>
        <w:t>er</w:t>
      </w:r>
      <w:r w:rsidR="00057E29" w:rsidRPr="00290618">
        <w:rPr>
          <w:rFonts w:ascii="Calibri Light" w:eastAsiaTheme="minorHAnsi" w:hAnsi="Calibri Light" w:cs="Calibri Light"/>
          <w:iCs/>
          <w:lang w:eastAsia="en-US"/>
        </w:rPr>
        <w:t xml:space="preserve"> i 1., 2. eller 3. divisjon.</w:t>
      </w:r>
    </w:p>
    <w:p w14:paraId="3D5A09AD" w14:textId="7044629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w:t>
      </w:r>
      <w:r w:rsidR="00260B49" w:rsidRPr="00290618">
        <w:rPr>
          <w:rFonts w:ascii="Calibri Light" w:eastAsiaTheme="minorHAnsi" w:hAnsi="Calibri Light" w:cs="Calibri Light"/>
          <w:iCs/>
          <w:lang w:eastAsia="en-US"/>
        </w:rPr>
        <w:t>skal</w:t>
      </w:r>
      <w:r w:rsidRPr="00290618">
        <w:rPr>
          <w:rFonts w:ascii="Calibri Light" w:eastAsiaTheme="minorHAnsi" w:hAnsi="Calibri Light" w:cs="Calibri Light"/>
          <w:iCs/>
          <w:lang w:eastAsia="en-US"/>
        </w:rPr>
        <w:t xml:space="preserve"> nominere en eller flere dommere til alle seriekamper, som skal være til overdommers disposisjon. Slik oppnevning skal meddeles arrangøren senest to uker før seriekampen finner sted.</w:t>
      </w:r>
      <w:r w:rsidR="00260B49" w:rsidRPr="00290618">
        <w:rPr>
          <w:rFonts w:ascii="Calibri Light" w:eastAsiaTheme="minorHAnsi" w:hAnsi="Calibri Light" w:cs="Calibri Light"/>
          <w:iCs/>
          <w:lang w:eastAsia="en-US"/>
        </w:rPr>
        <w:t xml:space="preserve"> </w:t>
      </w:r>
      <w:r w:rsidR="00057E29" w:rsidRPr="00290618">
        <w:rPr>
          <w:rFonts w:ascii="Calibri Light" w:eastAsiaTheme="minorHAnsi" w:hAnsi="Calibri Light" w:cs="Calibri Light"/>
          <w:iCs/>
          <w:lang w:eastAsia="en-US"/>
        </w:rPr>
        <w:t>A</w:t>
      </w:r>
      <w:r w:rsidRPr="00290618">
        <w:rPr>
          <w:rFonts w:ascii="Calibri Light" w:eastAsiaTheme="minorHAnsi" w:hAnsi="Calibri Light" w:cs="Calibri Light"/>
          <w:iCs/>
          <w:lang w:eastAsia="en-US"/>
        </w:rPr>
        <w:t xml:space="preserve">rrangøren </w:t>
      </w:r>
      <w:r w:rsidR="00260B49" w:rsidRPr="00290618">
        <w:rPr>
          <w:rFonts w:ascii="Calibri Light" w:eastAsiaTheme="minorHAnsi" w:hAnsi="Calibri Light" w:cs="Calibri Light"/>
          <w:iCs/>
          <w:lang w:eastAsia="en-US"/>
        </w:rPr>
        <w:t xml:space="preserve">kan få delegert </w:t>
      </w:r>
      <w:r w:rsidRPr="00290618">
        <w:rPr>
          <w:rFonts w:ascii="Calibri Light" w:eastAsiaTheme="minorHAnsi" w:hAnsi="Calibri Light" w:cs="Calibri Light"/>
          <w:iCs/>
          <w:lang w:eastAsia="en-US"/>
        </w:rPr>
        <w:t>ansvar</w:t>
      </w:r>
      <w:r w:rsidR="00260B49" w:rsidRPr="00290618">
        <w:rPr>
          <w:rFonts w:ascii="Calibri Light" w:eastAsiaTheme="minorHAnsi" w:hAnsi="Calibri Light" w:cs="Calibri Light"/>
          <w:iCs/>
          <w:lang w:eastAsia="en-US"/>
        </w:rPr>
        <w:t>et</w:t>
      </w:r>
      <w:r w:rsidRPr="00290618">
        <w:rPr>
          <w:rFonts w:ascii="Calibri Light" w:eastAsiaTheme="minorHAnsi" w:hAnsi="Calibri Light" w:cs="Calibri Light"/>
          <w:iCs/>
          <w:lang w:eastAsia="en-US"/>
        </w:rPr>
        <w:t xml:space="preserve"> for at det er til</w:t>
      </w:r>
      <w:r w:rsidR="002C7B6F"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stede tilstrekkelig antall dommere som overdommer kan oppnevne.</w:t>
      </w:r>
    </w:p>
    <w:p w14:paraId="423219C6" w14:textId="2FFEBF23" w:rsidR="003E0307" w:rsidRPr="00290618" w:rsidRDefault="00BE0CD5"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S</w:t>
      </w:r>
      <w:r w:rsidR="000D24EE" w:rsidRPr="00290618">
        <w:rPr>
          <w:rFonts w:ascii="Calibri Light" w:eastAsiaTheme="minorHAnsi" w:hAnsi="Calibri Light" w:cs="Calibri Light"/>
          <w:iCs/>
          <w:lang w:eastAsia="en-US"/>
        </w:rPr>
        <w:t>TIGA</w:t>
      </w:r>
      <w:r w:rsidRPr="00290618">
        <w:rPr>
          <w:rFonts w:ascii="Calibri Light" w:eastAsiaTheme="minorHAnsi" w:hAnsi="Calibri Light" w:cs="Calibri Light"/>
          <w:iCs/>
          <w:lang w:eastAsia="en-US"/>
        </w:rPr>
        <w:t>-ligaen oppfordrer NBTF </w:t>
      </w:r>
      <w:r w:rsidR="003E0307" w:rsidRPr="00290618">
        <w:rPr>
          <w:rFonts w:ascii="Calibri Light" w:eastAsiaTheme="minorHAnsi" w:hAnsi="Calibri Light" w:cs="Calibri Light"/>
          <w:iCs/>
          <w:lang w:eastAsia="en-US"/>
        </w:rPr>
        <w:t xml:space="preserve">arrangøren til å stille med to </w:t>
      </w:r>
      <w:r w:rsidRPr="00290618">
        <w:rPr>
          <w:rFonts w:ascii="Calibri Light" w:eastAsiaTheme="minorHAnsi" w:hAnsi="Calibri Light" w:cs="Calibri Light"/>
          <w:iCs/>
          <w:lang w:eastAsia="en-US"/>
        </w:rPr>
        <w:t>region</w:t>
      </w:r>
      <w:r w:rsidR="003E0307" w:rsidRPr="00290618">
        <w:rPr>
          <w:rFonts w:ascii="Calibri Light" w:eastAsiaTheme="minorHAnsi" w:hAnsi="Calibri Light" w:cs="Calibri Light"/>
          <w:iCs/>
          <w:lang w:eastAsia="en-US"/>
        </w:rPr>
        <w:t>dommere til overdommers disposisjon.</w:t>
      </w:r>
    </w:p>
    <w:p w14:paraId="4CFB05C3" w14:textId="3C0A6428" w:rsidR="00B86702"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1. og 2. divisjon skal arrangøren stille med en -1- dommer til hvert bord (hver kamp).</w:t>
      </w:r>
    </w:p>
    <w:p w14:paraId="297787A2"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65C66D81" w14:textId="55BBF20F" w:rsidR="003E0307" w:rsidRPr="00290618" w:rsidRDefault="00BE0CD5" w:rsidP="00C8002D">
      <w:pPr>
        <w:rPr>
          <w:rFonts w:ascii="Calibri Light" w:hAnsi="Calibri Light" w:cs="Calibri Light"/>
          <w:sz w:val="24"/>
          <w:szCs w:val="24"/>
        </w:rPr>
      </w:pPr>
      <w:r w:rsidRPr="00290618">
        <w:rPr>
          <w:rFonts w:ascii="Calibri Light" w:hAnsi="Calibri Light" w:cs="Calibri Light"/>
          <w:sz w:val="24"/>
          <w:szCs w:val="24"/>
        </w:rPr>
        <w:t>3.6.2 O</w:t>
      </w:r>
      <w:r w:rsidR="00B86702" w:rsidRPr="00290618">
        <w:rPr>
          <w:rFonts w:ascii="Calibri Light" w:hAnsi="Calibri Light" w:cs="Calibri Light"/>
          <w:sz w:val="24"/>
          <w:szCs w:val="24"/>
        </w:rPr>
        <w:t xml:space="preserve">PPNEVNING AV ASSISTERENDE OVERDOMMER </w:t>
      </w:r>
    </w:p>
    <w:p w14:paraId="0863DC29" w14:textId="77777777" w:rsidR="00BE0CD5" w:rsidRPr="00290618" w:rsidRDefault="00BE0CD5" w:rsidP="00BE0CD5">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lastRenderedPageBreak/>
        <w:t>NBTF kan oppnevne assisterende overdommer som skal fungere i overdommers fravær under en seriekamp.</w:t>
      </w:r>
    </w:p>
    <w:p w14:paraId="084AEB00" w14:textId="13E30DCE" w:rsidR="005E3C3B"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Det kan oppnevnes overdommer og assisterende overdommer til en seriekamp hvor begge disse skal fungere som dommer.</w:t>
      </w:r>
    </w:p>
    <w:p w14:paraId="627FAD58"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01E249A0" w14:textId="26C21CB6" w:rsidR="003E0307" w:rsidRPr="00290618" w:rsidRDefault="00151C04" w:rsidP="00695E97">
      <w:pPr>
        <w:pStyle w:val="Listeavsnitt"/>
        <w:ind w:left="497" w:hanging="497"/>
        <w:rPr>
          <w:rFonts w:ascii="Calibri Light" w:hAnsi="Calibri Light" w:cs="Calibri Light"/>
          <w:bCs/>
          <w:sz w:val="24"/>
          <w:szCs w:val="24"/>
        </w:rPr>
      </w:pPr>
      <w:r w:rsidRPr="00290618">
        <w:rPr>
          <w:rFonts w:ascii="Calibri Light" w:hAnsi="Calibri Light" w:cs="Calibri Light"/>
          <w:bCs/>
          <w:sz w:val="24"/>
          <w:szCs w:val="24"/>
        </w:rPr>
        <w:t>3.6.3 D</w:t>
      </w:r>
      <w:r w:rsidR="00695E97" w:rsidRPr="00290618">
        <w:rPr>
          <w:rFonts w:ascii="Calibri Light" w:hAnsi="Calibri Light" w:cs="Calibri Light"/>
          <w:bCs/>
          <w:sz w:val="24"/>
          <w:szCs w:val="24"/>
        </w:rPr>
        <w:t>OMMERHONORAR</w:t>
      </w:r>
    </w:p>
    <w:p w14:paraId="612F3020" w14:textId="6B4D30E2"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Arrangøren skal etter endt seriekamp betale dommerhonorar samt reise- og diettpenger, til alle </w:t>
      </w:r>
      <w:r w:rsidR="00695E97" w:rsidRPr="00290618">
        <w:rPr>
          <w:rFonts w:ascii="Calibri Light" w:eastAsiaTheme="minorHAnsi" w:hAnsi="Calibri Light" w:cs="Calibri Light"/>
          <w:iCs/>
          <w:lang w:eastAsia="en-US"/>
        </w:rPr>
        <w:t xml:space="preserve">dommere oppnevnt av NBTF. </w:t>
      </w:r>
    </w:p>
    <w:p w14:paraId="6A5633E3"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Ved s</w:t>
      </w:r>
      <w:r w:rsidR="0002033A" w:rsidRPr="00290618">
        <w:rPr>
          <w:rFonts w:ascii="Calibri Light" w:eastAsiaTheme="minorHAnsi" w:hAnsi="Calibri Light" w:cs="Calibri Light"/>
          <w:iCs/>
          <w:lang w:eastAsia="en-US"/>
        </w:rPr>
        <w:t xml:space="preserve">amlerunder fordeler arrangøren, jfr. 3.9.1, </w:t>
      </w:r>
      <w:r w:rsidRPr="00290618">
        <w:rPr>
          <w:rFonts w:ascii="Calibri Light" w:eastAsiaTheme="minorHAnsi" w:hAnsi="Calibri Light" w:cs="Calibri Light"/>
          <w:iCs/>
          <w:lang w:eastAsia="en-US"/>
        </w:rPr>
        <w:t>dommerutgiftene på antall hjemmelag.</w:t>
      </w:r>
    </w:p>
    <w:p w14:paraId="08116A67" w14:textId="77777777" w:rsidR="00BE4FA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Arrangøren kan avtale honorar med overdommere og dommere som ikke er oppnevnt eller nominert av NBTF. </w:t>
      </w:r>
    </w:p>
    <w:p w14:paraId="1C049FDD" w14:textId="6C2B7E22" w:rsidR="000D4C4C"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sluttspillet betaler NBTF reiseutgifter og honorar til oppnevnte dommere.</w:t>
      </w:r>
    </w:p>
    <w:p w14:paraId="058CB41C" w14:textId="77777777" w:rsidR="005E3C3B" w:rsidRPr="00290618" w:rsidRDefault="005E3C3B" w:rsidP="003E0307">
      <w:pPr>
        <w:pStyle w:val="NormalWeb"/>
        <w:spacing w:before="0" w:beforeAutospacing="0"/>
        <w:rPr>
          <w:rFonts w:ascii="Calibri Light" w:eastAsiaTheme="minorHAnsi" w:hAnsi="Calibri Light" w:cs="Calibri Light"/>
          <w:iCs/>
          <w:lang w:eastAsia="en-US"/>
        </w:rPr>
      </w:pPr>
    </w:p>
    <w:p w14:paraId="1D3873EA" w14:textId="15BB1D9B" w:rsidR="003E0307" w:rsidRPr="00290618" w:rsidRDefault="00BE4FA7" w:rsidP="000D4C4C">
      <w:pPr>
        <w:pStyle w:val="Listeavsnitt"/>
        <w:ind w:left="497" w:hanging="497"/>
        <w:rPr>
          <w:rFonts w:ascii="Calibri Light" w:hAnsi="Calibri Light" w:cs="Calibri Light"/>
          <w:sz w:val="24"/>
          <w:szCs w:val="24"/>
        </w:rPr>
      </w:pPr>
      <w:r w:rsidRPr="00290618">
        <w:rPr>
          <w:rFonts w:ascii="Calibri Light" w:hAnsi="Calibri Light" w:cs="Calibri Light"/>
          <w:b/>
          <w:sz w:val="24"/>
          <w:szCs w:val="24"/>
        </w:rPr>
        <w:t>3.7 G</w:t>
      </w:r>
      <w:r w:rsidR="000D4C4C" w:rsidRPr="00290618">
        <w:rPr>
          <w:rFonts w:ascii="Calibri Light" w:hAnsi="Calibri Light" w:cs="Calibri Light"/>
          <w:b/>
          <w:sz w:val="24"/>
          <w:szCs w:val="24"/>
        </w:rPr>
        <w:t xml:space="preserve">JENNOMFØRING AV DEN NASJONALE LAGSERIEN </w:t>
      </w:r>
    </w:p>
    <w:p w14:paraId="19C39A79" w14:textId="29C08C1F" w:rsidR="00BE4FA7" w:rsidRPr="00290618" w:rsidRDefault="00BE4FA7" w:rsidP="00C8002D">
      <w:pPr>
        <w:rPr>
          <w:rFonts w:ascii="Calibri Light" w:hAnsi="Calibri Light" w:cs="Calibri Light"/>
          <w:sz w:val="24"/>
          <w:szCs w:val="24"/>
        </w:rPr>
      </w:pPr>
      <w:r w:rsidRPr="00290618">
        <w:rPr>
          <w:rFonts w:ascii="Calibri Light" w:hAnsi="Calibri Light" w:cs="Calibri Light"/>
          <w:sz w:val="24"/>
          <w:szCs w:val="24"/>
        </w:rPr>
        <w:t>3.7.1 G</w:t>
      </w:r>
      <w:r w:rsidR="000D4C4C" w:rsidRPr="00290618">
        <w:rPr>
          <w:rFonts w:ascii="Calibri Light" w:hAnsi="Calibri Light" w:cs="Calibri Light"/>
          <w:sz w:val="24"/>
          <w:szCs w:val="24"/>
        </w:rPr>
        <w:t>RUNNSERIEN I STIGA-LIGAENE, 1., 2. OG 3. DIVISJON</w:t>
      </w:r>
    </w:p>
    <w:p w14:paraId="0009CBDC" w14:textId="329D6544" w:rsidR="003E0307"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Grunnserien i </w:t>
      </w:r>
      <w:r w:rsidR="0098083A" w:rsidRPr="00290618">
        <w:rPr>
          <w:rFonts w:ascii="Calibri Light" w:eastAsiaTheme="minorHAnsi" w:hAnsi="Calibri Light" w:cs="Calibri Light"/>
          <w:iCs/>
          <w:lang w:eastAsia="en-US"/>
        </w:rPr>
        <w:t>S</w:t>
      </w:r>
      <w:r w:rsidR="002C7B6F" w:rsidRPr="00290618">
        <w:rPr>
          <w:rFonts w:ascii="Calibri Light" w:eastAsiaTheme="minorHAnsi" w:hAnsi="Calibri Light" w:cs="Calibri Light"/>
          <w:iCs/>
          <w:lang w:eastAsia="en-US"/>
        </w:rPr>
        <w:t>TIGA</w:t>
      </w:r>
      <w:r w:rsidR="0098083A" w:rsidRPr="00290618">
        <w:rPr>
          <w:rFonts w:ascii="Calibri Light" w:eastAsiaTheme="minorHAnsi" w:hAnsi="Calibri Light" w:cs="Calibri Light"/>
          <w:iCs/>
          <w:lang w:eastAsia="en-US"/>
        </w:rPr>
        <w:t>-ligaen</w:t>
      </w:r>
      <w:r w:rsidR="000D4C4C" w:rsidRPr="00290618">
        <w:rPr>
          <w:rFonts w:ascii="Calibri Light" w:eastAsiaTheme="minorHAnsi" w:hAnsi="Calibri Light" w:cs="Calibri Light"/>
          <w:iCs/>
          <w:lang w:eastAsia="en-US"/>
        </w:rPr>
        <w:t>e</w:t>
      </w:r>
      <w:r w:rsidR="0098083A" w:rsidRPr="00290618">
        <w:rPr>
          <w:rFonts w:ascii="Calibri Light" w:eastAsiaTheme="minorHAnsi" w:hAnsi="Calibri Light" w:cs="Calibri Light"/>
          <w:iCs/>
          <w:lang w:eastAsia="en-US"/>
        </w:rPr>
        <w:t xml:space="preserve">, </w:t>
      </w:r>
      <w:r w:rsidRPr="00290618">
        <w:rPr>
          <w:rFonts w:ascii="Calibri Light" w:eastAsiaTheme="minorHAnsi" w:hAnsi="Calibri Light" w:cs="Calibri Light"/>
          <w:iCs/>
          <w:lang w:eastAsia="en-US"/>
        </w:rPr>
        <w:t>1., 2. og 3. divisjon spilles som dobbel serie hvor alle lag møtes to ganger, én på hvert av lagenes hjemmearena. Bestemmelsen om hjemmearena kan fravikes til fordel for samlerunder.</w:t>
      </w:r>
    </w:p>
    <w:p w14:paraId="3815B981"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12DE575E" w14:textId="39EE3555" w:rsidR="003E0307"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3.7.2 S</w:t>
      </w:r>
      <w:r w:rsidR="000D4C4C" w:rsidRPr="00290618">
        <w:rPr>
          <w:rFonts w:ascii="Calibri Light" w:hAnsi="Calibri Light" w:cs="Calibri Light"/>
          <w:sz w:val="24"/>
          <w:szCs w:val="24"/>
        </w:rPr>
        <w:t xml:space="preserve">LUTTSPILLET I STIGA-LIGAENE </w:t>
      </w:r>
    </w:p>
    <w:p w14:paraId="7961894B" w14:textId="706B99BB" w:rsidR="000D4C4C"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De fire beste klubbene i grunnserien er kvalifisert til sluttspillet. Sluttspillet </w:t>
      </w:r>
      <w:r w:rsidR="000D4C4C" w:rsidRPr="00290618">
        <w:rPr>
          <w:rFonts w:ascii="Calibri Light" w:eastAsiaTheme="minorHAnsi" w:hAnsi="Calibri Light" w:cs="Calibri Light"/>
          <w:iCs/>
          <w:lang w:eastAsia="en-US"/>
        </w:rPr>
        <w:t>i S</w:t>
      </w:r>
      <w:r w:rsidR="002C7B6F" w:rsidRPr="00290618">
        <w:rPr>
          <w:rFonts w:ascii="Calibri Light" w:eastAsiaTheme="minorHAnsi" w:hAnsi="Calibri Light" w:cs="Calibri Light"/>
          <w:iCs/>
          <w:lang w:eastAsia="en-US"/>
        </w:rPr>
        <w:t>TIGA</w:t>
      </w:r>
      <w:r w:rsidR="000D4C4C" w:rsidRPr="00290618">
        <w:rPr>
          <w:rFonts w:ascii="Calibri Light" w:eastAsiaTheme="minorHAnsi" w:hAnsi="Calibri Light" w:cs="Calibri Light"/>
          <w:iCs/>
          <w:lang w:eastAsia="en-US"/>
        </w:rPr>
        <w:t xml:space="preserve">-ligaene for damer og herrer, </w:t>
      </w:r>
      <w:r w:rsidRPr="00290618">
        <w:rPr>
          <w:rFonts w:ascii="Calibri Light" w:eastAsiaTheme="minorHAnsi" w:hAnsi="Calibri Light" w:cs="Calibri Light"/>
          <w:iCs/>
          <w:lang w:eastAsia="en-US"/>
        </w:rPr>
        <w:t xml:space="preserve">spilles som </w:t>
      </w:r>
      <w:r w:rsidR="000D4C4C" w:rsidRPr="00290618">
        <w:rPr>
          <w:rFonts w:ascii="Calibri Light" w:eastAsiaTheme="minorHAnsi" w:hAnsi="Calibri Light" w:cs="Calibri Light"/>
          <w:iCs/>
          <w:lang w:eastAsia="en-US"/>
        </w:rPr>
        <w:t xml:space="preserve">«Final Four». Sluttspillet spilles på én helg. NBTF bestemmer spillested.  </w:t>
      </w:r>
    </w:p>
    <w:p w14:paraId="18032115" w14:textId="77777777" w:rsidR="000D4C4C"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Lag nr. 1 </w:t>
      </w:r>
      <w:r w:rsidR="000D4C4C" w:rsidRPr="00290618">
        <w:rPr>
          <w:rFonts w:ascii="Calibri Light" w:eastAsiaTheme="minorHAnsi" w:hAnsi="Calibri Light" w:cs="Calibri Light"/>
          <w:iCs/>
          <w:lang w:eastAsia="en-US"/>
        </w:rPr>
        <w:t>i grunnserien kan velge motstander blant nr. 3 og 4.</w:t>
      </w:r>
    </w:p>
    <w:p w14:paraId="7229B2F3" w14:textId="44C3062B" w:rsidR="000D4C4C" w:rsidRDefault="000D4C4C"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NBTF skal være representert ved finalen i sluttspillet. </w:t>
      </w:r>
    </w:p>
    <w:p w14:paraId="4CCC321C"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2E0B4CA7" w14:textId="5F618AD3" w:rsidR="0098083A"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3.7.3 S</w:t>
      </w:r>
      <w:r w:rsidR="000D4C4C" w:rsidRPr="00290618">
        <w:rPr>
          <w:rFonts w:ascii="Calibri Light" w:hAnsi="Calibri Light" w:cs="Calibri Light"/>
          <w:sz w:val="24"/>
          <w:szCs w:val="24"/>
        </w:rPr>
        <w:t>AMLERUNDER</w:t>
      </w:r>
    </w:p>
    <w:p w14:paraId="6B4E53BE" w14:textId="7C704B74" w:rsidR="000D4C4C" w:rsidRDefault="003E0307" w:rsidP="00E70C1C">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 en samlerunde møtes tre eller flere lag til innbyrdes kamper over én eller flere dager på samme sted.</w:t>
      </w:r>
    </w:p>
    <w:p w14:paraId="3E8E4EE3"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47544D76" w14:textId="3BDE2825" w:rsidR="003E0307" w:rsidRPr="00290618" w:rsidRDefault="0098083A" w:rsidP="00C8002D">
      <w:pPr>
        <w:rPr>
          <w:rFonts w:ascii="Calibri Light" w:hAnsi="Calibri Light" w:cs="Calibri Light"/>
          <w:sz w:val="24"/>
          <w:szCs w:val="24"/>
        </w:rPr>
      </w:pPr>
      <w:r w:rsidRPr="00290618">
        <w:rPr>
          <w:rFonts w:ascii="Calibri Light" w:hAnsi="Calibri Light" w:cs="Calibri Light"/>
          <w:sz w:val="24"/>
          <w:szCs w:val="24"/>
        </w:rPr>
        <w:t>3.7.4 E</w:t>
      </w:r>
      <w:r w:rsidR="000D4C4C" w:rsidRPr="00290618">
        <w:rPr>
          <w:rFonts w:ascii="Calibri Light" w:hAnsi="Calibri Light" w:cs="Calibri Light"/>
          <w:sz w:val="24"/>
          <w:szCs w:val="24"/>
        </w:rPr>
        <w:t>NDRING AV KAMPTIDSPUNKT</w:t>
      </w:r>
    </w:p>
    <w:p w14:paraId="082C8456" w14:textId="67D1F351" w:rsidR="00CA62FE"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Enhver endring av kamptidspunkt </w:t>
      </w:r>
      <w:r w:rsidR="00CA62FE" w:rsidRPr="00290618">
        <w:rPr>
          <w:rFonts w:ascii="Calibri Light" w:eastAsiaTheme="minorHAnsi" w:hAnsi="Calibri Light" w:cs="Calibri Light"/>
          <w:iCs/>
          <w:lang w:eastAsia="en-US"/>
        </w:rPr>
        <w:t xml:space="preserve">i </w:t>
      </w:r>
      <w:r w:rsidR="00E70C1C" w:rsidRPr="00290618">
        <w:rPr>
          <w:rFonts w:ascii="Calibri Light" w:eastAsiaTheme="minorHAnsi" w:hAnsi="Calibri Light" w:cs="Calibri Light"/>
          <w:iCs/>
          <w:lang w:eastAsia="en-US"/>
        </w:rPr>
        <w:t xml:space="preserve">hele </w:t>
      </w:r>
      <w:r w:rsidR="00CA62FE" w:rsidRPr="00290618">
        <w:rPr>
          <w:rFonts w:ascii="Calibri Light" w:eastAsiaTheme="minorHAnsi" w:hAnsi="Calibri Light" w:cs="Calibri Light"/>
          <w:iCs/>
          <w:lang w:eastAsia="en-US"/>
        </w:rPr>
        <w:t xml:space="preserve">lagserien </w:t>
      </w:r>
      <w:r w:rsidR="00C24768" w:rsidRPr="00290618">
        <w:rPr>
          <w:rFonts w:ascii="Calibri Light" w:eastAsiaTheme="minorHAnsi" w:hAnsi="Calibri Light" w:cs="Calibri Light"/>
          <w:iCs/>
          <w:lang w:eastAsia="en-US"/>
        </w:rPr>
        <w:t xml:space="preserve">må </w:t>
      </w:r>
      <w:r w:rsidRPr="00290618">
        <w:rPr>
          <w:rFonts w:ascii="Calibri Light" w:eastAsiaTheme="minorHAnsi" w:hAnsi="Calibri Light" w:cs="Calibri Light"/>
          <w:iCs/>
          <w:lang w:eastAsia="en-US"/>
        </w:rPr>
        <w:t>på forhånd være godkjent av NBTF.</w:t>
      </w:r>
    </w:p>
    <w:p w14:paraId="2EDD80E7" w14:textId="1D247990" w:rsidR="003E0307" w:rsidRPr="00290618" w:rsidRDefault="003E0307"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lastRenderedPageBreak/>
        <w:t xml:space="preserve">Søknad om endring av kamptidspunkt </w:t>
      </w:r>
      <w:r w:rsidR="00CA62FE" w:rsidRPr="00290618">
        <w:rPr>
          <w:rFonts w:ascii="Calibri Light" w:eastAsiaTheme="minorHAnsi" w:hAnsi="Calibri Light" w:cs="Calibri Light"/>
          <w:iCs/>
          <w:lang w:eastAsia="en-US"/>
        </w:rPr>
        <w:t>i S</w:t>
      </w:r>
      <w:r w:rsidR="002C7B6F" w:rsidRPr="00290618">
        <w:rPr>
          <w:rFonts w:ascii="Calibri Light" w:eastAsiaTheme="minorHAnsi" w:hAnsi="Calibri Light" w:cs="Calibri Light"/>
          <w:iCs/>
          <w:lang w:eastAsia="en-US"/>
        </w:rPr>
        <w:t>TIGA-</w:t>
      </w:r>
      <w:r w:rsidR="00CA62FE" w:rsidRPr="00290618">
        <w:rPr>
          <w:rFonts w:ascii="Calibri Light" w:eastAsiaTheme="minorHAnsi" w:hAnsi="Calibri Light" w:cs="Calibri Light"/>
          <w:iCs/>
          <w:lang w:eastAsia="en-US"/>
        </w:rPr>
        <w:t>ligaen</w:t>
      </w:r>
      <w:r w:rsidR="00C24768" w:rsidRPr="00290618">
        <w:rPr>
          <w:rFonts w:ascii="Calibri Light" w:eastAsiaTheme="minorHAnsi" w:hAnsi="Calibri Light" w:cs="Calibri Light"/>
          <w:iCs/>
          <w:lang w:eastAsia="en-US"/>
        </w:rPr>
        <w:t>e</w:t>
      </w:r>
      <w:r w:rsidR="00CA62FE" w:rsidRPr="00290618">
        <w:rPr>
          <w:rFonts w:ascii="Calibri Light" w:eastAsiaTheme="minorHAnsi" w:hAnsi="Calibri Light" w:cs="Calibri Light"/>
          <w:iCs/>
          <w:lang w:eastAsia="en-US"/>
        </w:rPr>
        <w:t xml:space="preserve"> følges</w:t>
      </w:r>
      <w:r w:rsidRPr="00290618">
        <w:rPr>
          <w:rFonts w:ascii="Calibri Light" w:eastAsiaTheme="minorHAnsi" w:hAnsi="Calibri Light" w:cs="Calibri Light"/>
          <w:iCs/>
          <w:lang w:eastAsia="en-US"/>
        </w:rPr>
        <w:t xml:space="preserve"> av et behandlingsgebyr. Slik søknad </w:t>
      </w:r>
      <w:r w:rsidR="00C24768" w:rsidRPr="00290618">
        <w:rPr>
          <w:rFonts w:ascii="Calibri Light" w:eastAsiaTheme="minorHAnsi" w:hAnsi="Calibri Light" w:cs="Calibri Light"/>
          <w:iCs/>
          <w:lang w:eastAsia="en-US"/>
        </w:rPr>
        <w:t xml:space="preserve">skal sendes inn i god tid og </w:t>
      </w:r>
      <w:r w:rsidRPr="00290618">
        <w:rPr>
          <w:rFonts w:ascii="Calibri Light" w:eastAsiaTheme="minorHAnsi" w:hAnsi="Calibri Light" w:cs="Calibri Light"/>
          <w:iCs/>
          <w:lang w:eastAsia="en-US"/>
        </w:rPr>
        <w:t>innvilges kun i spesielle tilfeller</w:t>
      </w:r>
      <w:r w:rsidR="00C24768" w:rsidRPr="00290618">
        <w:rPr>
          <w:rFonts w:ascii="Calibri Light" w:eastAsiaTheme="minorHAnsi" w:hAnsi="Calibri Light" w:cs="Calibri Light"/>
          <w:iCs/>
          <w:lang w:eastAsia="en-US"/>
        </w:rPr>
        <w:t>.</w:t>
      </w:r>
    </w:p>
    <w:p w14:paraId="5A701FAA" w14:textId="117FE09F" w:rsidR="00CA62FE" w:rsidRPr="00290618" w:rsidRDefault="00CA62FE"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 xml:space="preserve">Representasjonsoppgaver for NBTF som kolliderer med seriekamp, gir automatisk grunnlag for endring av kamptidspunkt. </w:t>
      </w:r>
      <w:r w:rsidR="00C24768" w:rsidRPr="00290618">
        <w:rPr>
          <w:rFonts w:ascii="Calibri Light" w:eastAsiaTheme="minorHAnsi" w:hAnsi="Calibri Light" w:cs="Calibri Light"/>
          <w:iCs/>
          <w:lang w:eastAsia="en-US"/>
        </w:rPr>
        <w:t xml:space="preserve">Melding </w:t>
      </w:r>
      <w:r w:rsidRPr="00290618">
        <w:rPr>
          <w:rFonts w:ascii="Calibri Light" w:eastAsiaTheme="minorHAnsi" w:hAnsi="Calibri Light" w:cs="Calibri Light"/>
          <w:iCs/>
          <w:lang w:eastAsia="en-US"/>
        </w:rPr>
        <w:t>om dette rettes til NBTF senest seks uker før opprinnelig kampdato, eller så snart klubben eller spilleren blir gjort kjent med representasjonsoppgaven.</w:t>
      </w:r>
    </w:p>
    <w:p w14:paraId="5D4EDF67" w14:textId="77777777" w:rsidR="005E3C3B" w:rsidRPr="00290618" w:rsidRDefault="005E3C3B" w:rsidP="00CA62FE">
      <w:pPr>
        <w:pStyle w:val="NormalWeb"/>
        <w:spacing w:before="0" w:beforeAutospacing="0"/>
        <w:rPr>
          <w:rFonts w:ascii="Calibri Light" w:eastAsiaTheme="minorHAnsi" w:hAnsi="Calibri Light" w:cs="Calibri Light"/>
          <w:iCs/>
          <w:lang w:eastAsia="en-US"/>
        </w:rPr>
      </w:pPr>
    </w:p>
    <w:p w14:paraId="42E4613F" w14:textId="77777777" w:rsidR="00E70C1C" w:rsidRPr="00290618" w:rsidRDefault="00CA62FE" w:rsidP="003E0307">
      <w:pPr>
        <w:pStyle w:val="Overskrift2"/>
        <w:spacing w:before="0"/>
        <w:rPr>
          <w:rFonts w:ascii="Calibri Light" w:eastAsiaTheme="minorHAnsi" w:hAnsi="Calibri Light" w:cs="Calibri Light"/>
          <w:b/>
          <w:color w:val="auto"/>
          <w:sz w:val="24"/>
          <w:szCs w:val="24"/>
        </w:rPr>
      </w:pPr>
      <w:r w:rsidRPr="00290618">
        <w:rPr>
          <w:rFonts w:ascii="Calibri Light" w:eastAsiaTheme="minorHAnsi" w:hAnsi="Calibri Light" w:cs="Calibri Light"/>
          <w:b/>
          <w:color w:val="auto"/>
          <w:sz w:val="24"/>
          <w:szCs w:val="24"/>
        </w:rPr>
        <w:t xml:space="preserve">3.8 </w:t>
      </w:r>
      <w:r w:rsidR="006807EC" w:rsidRPr="00290618">
        <w:rPr>
          <w:rFonts w:ascii="Calibri Light" w:eastAsiaTheme="minorHAnsi" w:hAnsi="Calibri Light" w:cs="Calibri Light"/>
          <w:b/>
          <w:color w:val="auto"/>
          <w:sz w:val="24"/>
          <w:szCs w:val="24"/>
        </w:rPr>
        <w:t>I</w:t>
      </w:r>
      <w:r w:rsidR="00E70C1C" w:rsidRPr="00290618">
        <w:rPr>
          <w:rFonts w:ascii="Calibri Light" w:eastAsiaTheme="minorHAnsi" w:hAnsi="Calibri Light" w:cs="Calibri Light"/>
          <w:b/>
          <w:color w:val="auto"/>
          <w:sz w:val="24"/>
          <w:szCs w:val="24"/>
        </w:rPr>
        <w:t xml:space="preserve">NNBYDELSE TIL DEN NASJONALE LAGSERIEN </w:t>
      </w:r>
    </w:p>
    <w:p w14:paraId="14B47896" w14:textId="57FCE30C" w:rsidR="003E0307" w:rsidRPr="00290618" w:rsidRDefault="003E0307" w:rsidP="00E70C1C">
      <w:pPr>
        <w:rPr>
          <w:rFonts w:ascii="Calibri Light" w:hAnsi="Calibri Light" w:cs="Calibri Light"/>
          <w:sz w:val="24"/>
          <w:szCs w:val="24"/>
        </w:rPr>
      </w:pPr>
      <w:r w:rsidRPr="00290618">
        <w:rPr>
          <w:rFonts w:ascii="Calibri Light" w:hAnsi="Calibri Light" w:cs="Calibri Light"/>
          <w:sz w:val="24"/>
          <w:szCs w:val="24"/>
          <w:u w:val="single"/>
        </w:rPr>
        <w:br/>
      </w:r>
      <w:r w:rsidR="00CA62FE" w:rsidRPr="00290618">
        <w:rPr>
          <w:rFonts w:ascii="Calibri Light" w:hAnsi="Calibri Light" w:cs="Calibri Light"/>
          <w:sz w:val="24"/>
          <w:szCs w:val="24"/>
        </w:rPr>
        <w:t>3.8.1 U</w:t>
      </w:r>
      <w:r w:rsidR="00E70C1C" w:rsidRPr="00290618">
        <w:rPr>
          <w:rFonts w:ascii="Calibri Light" w:hAnsi="Calibri Light" w:cs="Calibri Light"/>
          <w:sz w:val="24"/>
          <w:szCs w:val="24"/>
        </w:rPr>
        <w:t>TSENDING</w:t>
      </w:r>
    </w:p>
    <w:p w14:paraId="6A82BCE6" w14:textId="77777777" w:rsidR="003E0307" w:rsidRPr="00290618" w:rsidRDefault="003E0307" w:rsidP="00CA62FE">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Arrangøren skal sende ut innbydelse senest to uker før seriekampen, eller så snart seriekampen er berammet.</w:t>
      </w:r>
    </w:p>
    <w:p w14:paraId="050B5FB3" w14:textId="1B585B36" w:rsidR="005E3C3B" w:rsidRDefault="005A55CC"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iCs/>
          <w:lang w:eastAsia="en-US"/>
        </w:rPr>
        <w:t>Invitasjonen sendes g</w:t>
      </w:r>
      <w:r w:rsidR="003E0307" w:rsidRPr="00290618">
        <w:rPr>
          <w:rFonts w:ascii="Calibri Light" w:eastAsiaTheme="minorHAnsi" w:hAnsi="Calibri Light" w:cs="Calibri Light"/>
          <w:iCs/>
          <w:lang w:eastAsia="en-US"/>
        </w:rPr>
        <w:t>jestende klubb, overdommer og dommere</w:t>
      </w:r>
      <w:r w:rsidR="00E70C1C" w:rsidRPr="00290618">
        <w:rPr>
          <w:rFonts w:ascii="Calibri Light" w:eastAsiaTheme="minorHAnsi" w:hAnsi="Calibri Light" w:cs="Calibri Light"/>
          <w:iCs/>
          <w:lang w:eastAsia="en-US"/>
        </w:rPr>
        <w:t>.</w:t>
      </w:r>
    </w:p>
    <w:p w14:paraId="72280D9F" w14:textId="77777777" w:rsidR="00290618" w:rsidRPr="00290618" w:rsidRDefault="00290618" w:rsidP="00290618">
      <w:pPr>
        <w:pStyle w:val="NormalWeb"/>
        <w:spacing w:before="0" w:beforeAutospacing="0" w:after="0" w:afterAutospacing="0"/>
        <w:rPr>
          <w:rFonts w:ascii="Calibri Light" w:eastAsiaTheme="minorHAnsi" w:hAnsi="Calibri Light" w:cs="Calibri Light"/>
          <w:iCs/>
          <w:lang w:eastAsia="en-US"/>
        </w:rPr>
      </w:pPr>
    </w:p>
    <w:p w14:paraId="6F6A07D2" w14:textId="5A6DA554" w:rsidR="003E0307" w:rsidRPr="00290618" w:rsidRDefault="005A55CC" w:rsidP="00E70C1C">
      <w:pPr>
        <w:rPr>
          <w:rFonts w:ascii="Calibri Light" w:hAnsi="Calibri Light" w:cs="Calibri Light"/>
          <w:sz w:val="24"/>
          <w:szCs w:val="24"/>
        </w:rPr>
      </w:pPr>
      <w:r w:rsidRPr="00290618">
        <w:rPr>
          <w:rFonts w:ascii="Calibri Light" w:hAnsi="Calibri Light" w:cs="Calibri Light"/>
          <w:sz w:val="24"/>
          <w:szCs w:val="24"/>
        </w:rPr>
        <w:t>3.8.2 I</w:t>
      </w:r>
      <w:r w:rsidR="00E70C1C" w:rsidRPr="00290618">
        <w:rPr>
          <w:rFonts w:ascii="Calibri Light" w:hAnsi="Calibri Light" w:cs="Calibri Light"/>
          <w:sz w:val="24"/>
          <w:szCs w:val="24"/>
        </w:rPr>
        <w:t>NNBYDELSENS INNHOLD</w:t>
      </w:r>
    </w:p>
    <w:p w14:paraId="51BAF0E9" w14:textId="77777777" w:rsidR="003E0307" w:rsidRPr="00290618" w:rsidRDefault="003E0307" w:rsidP="003E0307">
      <w:pPr>
        <w:pStyle w:val="NormalWeb"/>
        <w:spacing w:before="0" w:beforeAutospacing="0"/>
        <w:rPr>
          <w:rFonts w:ascii="Calibri Light" w:eastAsiaTheme="minorHAnsi" w:hAnsi="Calibri Light" w:cs="Calibri Light"/>
          <w:iCs/>
          <w:lang w:eastAsia="en-US"/>
        </w:rPr>
      </w:pPr>
      <w:r w:rsidRPr="00290618">
        <w:rPr>
          <w:rFonts w:ascii="Calibri Light" w:eastAsiaTheme="minorHAnsi" w:hAnsi="Calibri Light" w:cs="Calibri Light"/>
          <w:bCs/>
          <w:iCs/>
          <w:lang w:eastAsia="en-US"/>
        </w:rPr>
        <w:t>Innbydelsen skal inneholde</w:t>
      </w:r>
      <w:r w:rsidR="005A55CC" w:rsidRPr="00290618">
        <w:rPr>
          <w:rFonts w:ascii="Calibri Light" w:eastAsiaTheme="minorHAnsi" w:hAnsi="Calibri Light" w:cs="Calibri Light"/>
          <w:bCs/>
          <w:iCs/>
          <w:lang w:eastAsia="en-US"/>
        </w:rPr>
        <w:t xml:space="preserve"> opplysninger om</w:t>
      </w:r>
      <w:r w:rsidRPr="00290618">
        <w:rPr>
          <w:rFonts w:ascii="Calibri Light" w:eastAsiaTheme="minorHAnsi" w:hAnsi="Calibri Light" w:cs="Calibri Light"/>
          <w:bCs/>
          <w:iCs/>
          <w:lang w:eastAsia="en-US"/>
        </w:rPr>
        <w:t>:</w:t>
      </w:r>
    </w:p>
    <w:p w14:paraId="0BB8EA99"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At seriekampen er underlagt </w:t>
      </w:r>
      <w:proofErr w:type="spellStart"/>
      <w:r w:rsidRPr="00290618">
        <w:rPr>
          <w:rFonts w:ascii="Calibri Light" w:hAnsi="Calibri Light" w:cs="Calibri Light"/>
          <w:bCs/>
          <w:iCs/>
          <w:sz w:val="24"/>
          <w:szCs w:val="24"/>
        </w:rPr>
        <w:t>NBTFs</w:t>
      </w:r>
      <w:proofErr w:type="spellEnd"/>
      <w:r w:rsidRPr="00290618">
        <w:rPr>
          <w:rFonts w:ascii="Calibri Light" w:hAnsi="Calibri Light" w:cs="Calibri Light"/>
          <w:bCs/>
          <w:iCs/>
          <w:sz w:val="24"/>
          <w:szCs w:val="24"/>
        </w:rPr>
        <w:t xml:space="preserve"> konkurransereglement.</w:t>
      </w:r>
    </w:p>
    <w:p w14:paraId="500C9BCA"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Angivelse av divisjonen, avdelingen og hvilke lag som skal spille.</w:t>
      </w:r>
    </w:p>
    <w:p w14:paraId="0EC174AB" w14:textId="7777777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Tid og sted for seriekampen.</w:t>
      </w:r>
    </w:p>
    <w:p w14:paraId="2EA58742" w14:textId="699D9ED2"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proofErr w:type="spellStart"/>
      <w:r w:rsidRPr="00290618">
        <w:rPr>
          <w:rFonts w:ascii="Calibri Light" w:hAnsi="Calibri Light" w:cs="Calibri Light"/>
          <w:bCs/>
          <w:iCs/>
          <w:sz w:val="24"/>
          <w:szCs w:val="24"/>
        </w:rPr>
        <w:t>Ballmerke</w:t>
      </w:r>
      <w:proofErr w:type="spellEnd"/>
      <w:r w:rsidRPr="00290618">
        <w:rPr>
          <w:rFonts w:ascii="Calibri Light" w:hAnsi="Calibri Light" w:cs="Calibri Light"/>
          <w:bCs/>
          <w:iCs/>
          <w:sz w:val="24"/>
          <w:szCs w:val="24"/>
        </w:rPr>
        <w:t xml:space="preserve"> som skal benyttes.</w:t>
      </w:r>
    </w:p>
    <w:p w14:paraId="1F42BF3A" w14:textId="77777777" w:rsidR="003E0307" w:rsidRPr="00290618" w:rsidRDefault="005A55CC"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At </w:t>
      </w:r>
      <w:r w:rsidR="003E0307" w:rsidRPr="00290618">
        <w:rPr>
          <w:rFonts w:ascii="Calibri Light" w:hAnsi="Calibri Light" w:cs="Calibri Light"/>
          <w:bCs/>
          <w:iCs/>
          <w:sz w:val="24"/>
          <w:szCs w:val="24"/>
        </w:rPr>
        <w:t xml:space="preserve">det kun </w:t>
      </w:r>
      <w:r w:rsidR="00587D96" w:rsidRPr="00290618">
        <w:rPr>
          <w:rFonts w:ascii="Calibri Light" w:hAnsi="Calibri Light" w:cs="Calibri Light"/>
          <w:bCs/>
          <w:iCs/>
          <w:sz w:val="24"/>
          <w:szCs w:val="24"/>
        </w:rPr>
        <w:t xml:space="preserve">skal benyttes én type ball (STIGA) i </w:t>
      </w:r>
      <w:proofErr w:type="spellStart"/>
      <w:r w:rsidR="00587D96" w:rsidRPr="00290618">
        <w:rPr>
          <w:rFonts w:ascii="Calibri Light" w:hAnsi="Calibri Light" w:cs="Calibri Light"/>
          <w:bCs/>
          <w:iCs/>
          <w:sz w:val="24"/>
          <w:szCs w:val="24"/>
        </w:rPr>
        <w:t>Stiga</w:t>
      </w:r>
      <w:proofErr w:type="spellEnd"/>
      <w:r w:rsidR="00587D96" w:rsidRPr="00290618">
        <w:rPr>
          <w:rFonts w:ascii="Calibri Light" w:hAnsi="Calibri Light" w:cs="Calibri Light"/>
          <w:bCs/>
          <w:iCs/>
          <w:sz w:val="24"/>
          <w:szCs w:val="24"/>
        </w:rPr>
        <w:t>-ligaen.</w:t>
      </w:r>
    </w:p>
    <w:p w14:paraId="5EAEDC26" w14:textId="13828CC7"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Bordmerke</w:t>
      </w:r>
      <w:r w:rsidR="00E70C1C" w:rsidRPr="00290618">
        <w:rPr>
          <w:rFonts w:ascii="Calibri Light" w:hAnsi="Calibri Light" w:cs="Calibri Light"/>
          <w:bCs/>
          <w:iCs/>
          <w:sz w:val="24"/>
          <w:szCs w:val="24"/>
        </w:rPr>
        <w:t>, samt</w:t>
      </w:r>
      <w:r w:rsidRPr="00290618">
        <w:rPr>
          <w:rFonts w:ascii="Calibri Light" w:hAnsi="Calibri Light" w:cs="Calibri Light"/>
          <w:bCs/>
          <w:iCs/>
          <w:sz w:val="24"/>
          <w:szCs w:val="24"/>
        </w:rPr>
        <w:t xml:space="preserve"> farge som skal benyttes.</w:t>
      </w:r>
    </w:p>
    <w:p w14:paraId="754093F7" w14:textId="3B6C688C" w:rsidR="003E0307" w:rsidRPr="00290618" w:rsidRDefault="003E0307" w:rsidP="003E0307">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Navn på overdommer og dommere.</w:t>
      </w:r>
    </w:p>
    <w:p w14:paraId="7B740366" w14:textId="7EE7202E" w:rsidR="005E3C3B" w:rsidRPr="00290618" w:rsidRDefault="003E0307" w:rsidP="002C7B6F">
      <w:pPr>
        <w:numPr>
          <w:ilvl w:val="0"/>
          <w:numId w:val="11"/>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Arrangørens kontaktperson med </w:t>
      </w:r>
      <w:r w:rsidR="005A55CC" w:rsidRPr="00290618">
        <w:rPr>
          <w:rFonts w:ascii="Calibri Light" w:hAnsi="Calibri Light" w:cs="Calibri Light"/>
          <w:bCs/>
          <w:iCs/>
          <w:sz w:val="24"/>
          <w:szCs w:val="24"/>
        </w:rPr>
        <w:t>telefonnummer og e-</w:t>
      </w:r>
      <w:r w:rsidR="00E70C1C" w:rsidRPr="00290618">
        <w:rPr>
          <w:rFonts w:ascii="Calibri Light" w:hAnsi="Calibri Light" w:cs="Calibri Light"/>
          <w:bCs/>
          <w:iCs/>
          <w:sz w:val="24"/>
          <w:szCs w:val="24"/>
        </w:rPr>
        <w:t>post</w:t>
      </w:r>
      <w:r w:rsidR="005A55CC" w:rsidRPr="00290618">
        <w:rPr>
          <w:rFonts w:ascii="Calibri Light" w:hAnsi="Calibri Light" w:cs="Calibri Light"/>
          <w:bCs/>
          <w:iCs/>
          <w:sz w:val="24"/>
          <w:szCs w:val="24"/>
        </w:rPr>
        <w:t>adresse.</w:t>
      </w:r>
    </w:p>
    <w:p w14:paraId="086E7862" w14:textId="77777777" w:rsidR="002C7B6F" w:rsidRPr="00290618" w:rsidRDefault="002C7B6F" w:rsidP="00290618">
      <w:pPr>
        <w:spacing w:before="100" w:beforeAutospacing="1" w:after="100" w:afterAutospacing="1" w:line="240" w:lineRule="auto"/>
        <w:ind w:left="720"/>
        <w:rPr>
          <w:rFonts w:ascii="Calibri Light" w:hAnsi="Calibri Light" w:cs="Calibri Light"/>
          <w:bCs/>
          <w:iCs/>
          <w:sz w:val="24"/>
          <w:szCs w:val="24"/>
        </w:rPr>
      </w:pPr>
    </w:p>
    <w:p w14:paraId="610BF96B" w14:textId="6CDA9B87" w:rsidR="00E70C1C" w:rsidRPr="00290618" w:rsidRDefault="005A55CC" w:rsidP="0082343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b/>
          <w:lang w:eastAsia="en-US"/>
        </w:rPr>
        <w:t>3.9 G</w:t>
      </w:r>
      <w:r w:rsidR="00E70C1C" w:rsidRPr="00290618">
        <w:rPr>
          <w:rFonts w:ascii="Calibri Light" w:eastAsiaTheme="minorHAnsi" w:hAnsi="Calibri Light" w:cs="Calibri Light"/>
          <w:b/>
          <w:lang w:eastAsia="en-US"/>
        </w:rPr>
        <w:t xml:space="preserve">JENNOMFØRING AV SERIEKAMPENE </w:t>
      </w:r>
    </w:p>
    <w:p w14:paraId="4EDAA918" w14:textId="68961762" w:rsidR="003E0307" w:rsidRPr="00290618" w:rsidRDefault="0082343C" w:rsidP="0082343C">
      <w:pPr>
        <w:pStyle w:val="NormalWeb"/>
        <w:spacing w:before="0" w:beforeAutospacing="0"/>
        <w:rPr>
          <w:rFonts w:ascii="Calibri Light" w:hAnsi="Calibri Light" w:cs="Calibri Light"/>
          <w:b/>
        </w:rPr>
      </w:pPr>
      <w:r w:rsidRPr="00290618">
        <w:rPr>
          <w:rFonts w:ascii="Calibri Light" w:eastAsiaTheme="minorHAnsi" w:hAnsi="Calibri Light" w:cs="Calibri Light"/>
          <w:lang w:eastAsia="en-US"/>
        </w:rPr>
        <w:t>3.9.1 D</w:t>
      </w:r>
      <w:r w:rsidR="00E70C1C" w:rsidRPr="00290618">
        <w:rPr>
          <w:rFonts w:ascii="Calibri Light" w:eastAsiaTheme="minorHAnsi" w:hAnsi="Calibri Light" w:cs="Calibri Light"/>
          <w:lang w:eastAsia="en-US"/>
        </w:rPr>
        <w:t xml:space="preserve">ELTAKENDE KLUBBERS ANSVAR </w:t>
      </w:r>
      <w:r w:rsidRPr="00290618">
        <w:rPr>
          <w:rFonts w:ascii="Calibri Light" w:hAnsi="Calibri Light" w:cs="Calibri Light"/>
        </w:rPr>
        <w:t xml:space="preserve"> </w:t>
      </w:r>
    </w:p>
    <w:p w14:paraId="3595E678"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Deltakende klubber forplikter seg til å arrangere seriekampene i henhold til bestemmel</w:t>
      </w:r>
      <w:r w:rsidRPr="00290618">
        <w:rPr>
          <w:rFonts w:ascii="Calibri Light" w:eastAsiaTheme="minorHAnsi" w:hAnsi="Calibri Light" w:cs="Calibri Light"/>
          <w:bCs/>
          <w:iCs/>
          <w:lang w:eastAsia="en-US"/>
        </w:rPr>
        <w:softHyphen/>
        <w:t xml:space="preserve">sene i </w:t>
      </w:r>
      <w:proofErr w:type="spellStart"/>
      <w:r w:rsidRPr="00290618">
        <w:rPr>
          <w:rFonts w:ascii="Calibri Light" w:eastAsiaTheme="minorHAnsi" w:hAnsi="Calibri Light" w:cs="Calibri Light"/>
          <w:bCs/>
          <w:iCs/>
          <w:lang w:eastAsia="en-US"/>
        </w:rPr>
        <w:t>NBTFs</w:t>
      </w:r>
      <w:proofErr w:type="spellEnd"/>
      <w:r w:rsidRPr="00290618">
        <w:rPr>
          <w:rFonts w:ascii="Calibri Light" w:eastAsiaTheme="minorHAnsi" w:hAnsi="Calibri Light" w:cs="Calibri Light"/>
          <w:bCs/>
          <w:iCs/>
          <w:lang w:eastAsia="en-US"/>
        </w:rPr>
        <w:t xml:space="preserve"> konkurransereglement.</w:t>
      </w:r>
    </w:p>
    <w:p w14:paraId="52B760E2"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Arrangør er det laget som er nevnt først i terminlisten; unntak gjelder for samlerunder hvor arrangørstedets klubb er arrangør.</w:t>
      </w:r>
    </w:p>
    <w:p w14:paraId="758A4B3E" w14:textId="5812E3B0" w:rsidR="002C3E44" w:rsidRPr="00290618" w:rsidRDefault="002C3E44"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Den førstnevnte klubb i </w:t>
      </w:r>
      <w:proofErr w:type="spellStart"/>
      <w:r w:rsidRPr="00290618">
        <w:rPr>
          <w:rFonts w:ascii="Calibri Light" w:eastAsiaTheme="minorHAnsi" w:hAnsi="Calibri Light" w:cs="Calibri Light"/>
          <w:bCs/>
          <w:iCs/>
          <w:lang w:eastAsia="en-US"/>
        </w:rPr>
        <w:t>NBTFs</w:t>
      </w:r>
      <w:proofErr w:type="spellEnd"/>
      <w:r w:rsidRPr="00290618">
        <w:rPr>
          <w:rFonts w:ascii="Calibri Light" w:eastAsiaTheme="minorHAnsi" w:hAnsi="Calibri Light" w:cs="Calibri Light"/>
          <w:bCs/>
          <w:iCs/>
          <w:lang w:eastAsia="en-US"/>
        </w:rPr>
        <w:t xml:space="preserve"> terminliste er alltid lag A. </w:t>
      </w:r>
    </w:p>
    <w:p w14:paraId="600CAF64" w14:textId="122527FC" w:rsidR="003E0307" w:rsidRPr="00290618" w:rsidRDefault="0082343C"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lastRenderedPageBreak/>
        <w:t>Dersom ikke annet er bestemt av NBTF, skal a</w:t>
      </w:r>
      <w:r w:rsidR="003E0307" w:rsidRPr="00290618">
        <w:rPr>
          <w:rFonts w:ascii="Calibri Light" w:eastAsiaTheme="minorHAnsi" w:hAnsi="Calibri Light" w:cs="Calibri Light"/>
          <w:bCs/>
          <w:iCs/>
          <w:lang w:eastAsia="en-US"/>
        </w:rPr>
        <w:t>lle utgifter i forbindelse med seriekampene dekkes av deltakende klubber</w:t>
      </w:r>
      <w:r w:rsidR="00E70C1C" w:rsidRPr="00290618">
        <w:rPr>
          <w:rFonts w:ascii="Calibri Light" w:eastAsiaTheme="minorHAnsi" w:hAnsi="Calibri Light" w:cs="Calibri Light"/>
          <w:bCs/>
          <w:iCs/>
          <w:lang w:eastAsia="en-US"/>
        </w:rPr>
        <w:t>.</w:t>
      </w:r>
      <w:r w:rsidR="003E0307" w:rsidRPr="00290618">
        <w:rPr>
          <w:rFonts w:ascii="Calibri Light" w:eastAsiaTheme="minorHAnsi" w:hAnsi="Calibri Light" w:cs="Calibri Light"/>
          <w:bCs/>
          <w:iCs/>
          <w:lang w:eastAsia="en-US"/>
        </w:rPr>
        <w:t xml:space="preserve"> </w:t>
      </w:r>
    </w:p>
    <w:p w14:paraId="61B181BE" w14:textId="367BB295" w:rsidR="003E0307"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Hvis et </w:t>
      </w:r>
      <w:r w:rsidR="0082343C" w:rsidRPr="00290618">
        <w:rPr>
          <w:rFonts w:ascii="Calibri Light" w:eastAsiaTheme="minorHAnsi" w:hAnsi="Calibri Light" w:cs="Calibri Light"/>
          <w:bCs/>
          <w:iCs/>
          <w:lang w:eastAsia="en-US"/>
        </w:rPr>
        <w:t xml:space="preserve">deltakende </w:t>
      </w:r>
      <w:r w:rsidRPr="00290618">
        <w:rPr>
          <w:rFonts w:ascii="Calibri Light" w:eastAsiaTheme="minorHAnsi" w:hAnsi="Calibri Light" w:cs="Calibri Light"/>
          <w:bCs/>
          <w:iCs/>
          <w:lang w:eastAsia="en-US"/>
        </w:rPr>
        <w:t>lag vil legge inn protest, skal dette meddeles overdommer og påføres kampprotokollen før denne underskrives. Den endelig utformede protesten må være levert NBTF senest to dager etter at lagkampen er ferdigspilt, og skal følges av et protestgebyr. Gebyret fås tilbake hvis protesten tas til følge.</w:t>
      </w:r>
      <w:r w:rsidR="0082343C" w:rsidRPr="00290618">
        <w:rPr>
          <w:rFonts w:ascii="Calibri Light" w:eastAsiaTheme="minorHAnsi" w:hAnsi="Calibri Light" w:cs="Calibri Light"/>
          <w:bCs/>
          <w:iCs/>
          <w:lang w:eastAsia="en-US"/>
        </w:rPr>
        <w:t xml:space="preserve"> </w:t>
      </w:r>
    </w:p>
    <w:p w14:paraId="0353E0B2" w14:textId="77777777" w:rsidR="00290618" w:rsidRPr="00290618" w:rsidRDefault="00290618" w:rsidP="00290618">
      <w:pPr>
        <w:pStyle w:val="NormalWeb"/>
        <w:spacing w:before="0" w:beforeAutospacing="0" w:after="0" w:afterAutospacing="0"/>
        <w:rPr>
          <w:rFonts w:ascii="Calibri Light" w:eastAsiaTheme="minorHAnsi" w:hAnsi="Calibri Light" w:cs="Calibri Light"/>
          <w:bCs/>
          <w:iCs/>
          <w:lang w:eastAsia="en-US"/>
        </w:rPr>
      </w:pPr>
    </w:p>
    <w:p w14:paraId="71CB3DDF" w14:textId="78910E6B" w:rsidR="003E0307" w:rsidRPr="00290618" w:rsidRDefault="0082343C" w:rsidP="001925B6">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3.9.2 Å</w:t>
      </w:r>
      <w:r w:rsidR="001925B6" w:rsidRPr="00290618">
        <w:rPr>
          <w:rFonts w:ascii="Calibri Light" w:eastAsiaTheme="minorHAnsi" w:hAnsi="Calibri Light" w:cs="Calibri Light"/>
          <w:lang w:eastAsia="en-US"/>
        </w:rPr>
        <w:t xml:space="preserve">PNING AV HALLEN </w:t>
      </w:r>
    </w:p>
    <w:p w14:paraId="1D118AC7" w14:textId="7704D2EC" w:rsidR="003E0307" w:rsidRPr="00290618" w:rsidRDefault="0082343C" w:rsidP="0082343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For 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w:t>
      </w:r>
      <w:r w:rsidR="001925B6" w:rsidRPr="00290618">
        <w:rPr>
          <w:rFonts w:ascii="Calibri Light" w:eastAsiaTheme="minorHAnsi" w:hAnsi="Calibri Light" w:cs="Calibri Light"/>
          <w:bCs/>
          <w:iCs/>
          <w:lang w:eastAsia="en-US"/>
        </w:rPr>
        <w:t>e</w:t>
      </w:r>
      <w:r w:rsidRPr="00290618">
        <w:rPr>
          <w:rFonts w:ascii="Calibri Light" w:eastAsiaTheme="minorHAnsi" w:hAnsi="Calibri Light" w:cs="Calibri Light"/>
          <w:bCs/>
          <w:iCs/>
          <w:lang w:eastAsia="en-US"/>
        </w:rPr>
        <w:t xml:space="preserve"> skal h</w:t>
      </w:r>
      <w:r w:rsidR="003E0307" w:rsidRPr="00290618">
        <w:rPr>
          <w:rFonts w:ascii="Calibri Light" w:eastAsiaTheme="minorHAnsi" w:hAnsi="Calibri Light" w:cs="Calibri Light"/>
          <w:bCs/>
          <w:iCs/>
          <w:lang w:eastAsia="en-US"/>
        </w:rPr>
        <w:t>allen åpnes 1 ½ time før seriekampstart og bordene skal være tilgjengelig for oppvarming senest 1 time før seriekampstart.</w:t>
      </w:r>
    </w:p>
    <w:p w14:paraId="4505A406" w14:textId="5523D85D" w:rsidR="003E0307" w:rsidRPr="00290618" w:rsidRDefault="0082343C"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For 1., 2. og 3. divisjon skal h</w:t>
      </w:r>
      <w:r w:rsidR="0061214F" w:rsidRPr="00290618">
        <w:rPr>
          <w:rFonts w:ascii="Calibri Light" w:eastAsiaTheme="minorHAnsi" w:hAnsi="Calibri Light" w:cs="Calibri Light"/>
          <w:bCs/>
          <w:iCs/>
          <w:lang w:eastAsia="en-US"/>
        </w:rPr>
        <w:t>allen</w:t>
      </w:r>
      <w:r w:rsidR="003E0307" w:rsidRPr="00290618">
        <w:rPr>
          <w:rFonts w:ascii="Calibri Light" w:eastAsiaTheme="minorHAnsi" w:hAnsi="Calibri Light" w:cs="Calibri Light"/>
          <w:bCs/>
          <w:iCs/>
          <w:lang w:eastAsia="en-US"/>
        </w:rPr>
        <w:t xml:space="preserve"> åpnes og bordene være tilgjengelig for oppvarming senest 1 time før seriekampstart.</w:t>
      </w:r>
    </w:p>
    <w:p w14:paraId="29681F9E" w14:textId="4495A290" w:rsidR="003E0307" w:rsidRPr="00290618" w:rsidRDefault="003E0307" w:rsidP="00D13368">
      <w:pPr>
        <w:pStyle w:val="NormalWeb"/>
        <w:spacing w:before="0" w:beforeAutospacing="0"/>
        <w:rPr>
          <w:rFonts w:ascii="Calibri Light" w:eastAsiaTheme="minorHAnsi" w:hAnsi="Calibri Light" w:cs="Calibri Light"/>
          <w:lang w:eastAsia="en-US"/>
        </w:rPr>
      </w:pPr>
      <w:r w:rsidRPr="00290618">
        <w:rPr>
          <w:rFonts w:ascii="Calibri Light" w:hAnsi="Calibri Light" w:cs="Calibri Light"/>
        </w:rPr>
        <w:br/>
      </w:r>
      <w:r w:rsidR="005636BC" w:rsidRPr="00290618">
        <w:rPr>
          <w:rFonts w:ascii="Calibri Light" w:eastAsiaTheme="minorHAnsi" w:hAnsi="Calibri Light" w:cs="Calibri Light"/>
          <w:lang w:eastAsia="en-US"/>
        </w:rPr>
        <w:t>3.9.</w:t>
      </w:r>
      <w:r w:rsidR="002C3E44" w:rsidRPr="00290618">
        <w:rPr>
          <w:rFonts w:ascii="Calibri Light" w:eastAsiaTheme="minorHAnsi" w:hAnsi="Calibri Light" w:cs="Calibri Light"/>
          <w:lang w:eastAsia="en-US"/>
        </w:rPr>
        <w:t>3</w:t>
      </w:r>
      <w:r w:rsidRPr="00290618">
        <w:rPr>
          <w:rFonts w:ascii="Calibri Light" w:eastAsiaTheme="minorHAnsi" w:hAnsi="Calibri Light" w:cs="Calibri Light"/>
          <w:lang w:eastAsia="en-US"/>
        </w:rPr>
        <w:t xml:space="preserve"> </w:t>
      </w:r>
      <w:r w:rsidR="00D11282" w:rsidRPr="00290618">
        <w:rPr>
          <w:rFonts w:ascii="Calibri Light" w:eastAsiaTheme="minorHAnsi" w:hAnsi="Calibri Light" w:cs="Calibri Light"/>
          <w:lang w:eastAsia="en-US"/>
        </w:rPr>
        <w:t>SPILLERE OG KAMPOPPSETT</w:t>
      </w:r>
    </w:p>
    <w:p w14:paraId="3F8572A8" w14:textId="026CA2F5" w:rsidR="00D13368" w:rsidRPr="00290618" w:rsidRDefault="00D13368" w:rsidP="00D13368">
      <w:pPr>
        <w:pStyle w:val="NormalWeb"/>
        <w:spacing w:before="0" w:beforeAutospacing="0"/>
        <w:rPr>
          <w:rFonts w:ascii="Calibri Light" w:eastAsiaTheme="minorHAnsi" w:hAnsi="Calibri Light" w:cs="Calibri Light"/>
          <w:i/>
          <w:iCs/>
          <w:lang w:eastAsia="en-US"/>
        </w:rPr>
      </w:pPr>
      <w:r w:rsidRPr="00290618">
        <w:rPr>
          <w:rFonts w:ascii="Calibri Light" w:eastAsiaTheme="minorHAnsi" w:hAnsi="Calibri Light" w:cs="Calibri Light"/>
          <w:i/>
          <w:iCs/>
          <w:lang w:eastAsia="en-US"/>
        </w:rPr>
        <w:t>3.9.</w:t>
      </w:r>
      <w:r w:rsidR="00085159" w:rsidRPr="00290618">
        <w:rPr>
          <w:rFonts w:ascii="Calibri Light" w:eastAsiaTheme="minorHAnsi" w:hAnsi="Calibri Light" w:cs="Calibri Light"/>
          <w:i/>
          <w:iCs/>
          <w:lang w:eastAsia="en-US"/>
        </w:rPr>
        <w:t>3</w:t>
      </w:r>
      <w:r w:rsidRPr="00290618">
        <w:rPr>
          <w:rFonts w:ascii="Calibri Light" w:eastAsiaTheme="minorHAnsi" w:hAnsi="Calibri Light" w:cs="Calibri Light"/>
          <w:i/>
          <w:iCs/>
          <w:lang w:eastAsia="en-US"/>
        </w:rPr>
        <w:t>.1 F</w:t>
      </w:r>
      <w:r w:rsidR="00085159" w:rsidRPr="00290618">
        <w:rPr>
          <w:rFonts w:ascii="Calibri Light" w:eastAsiaTheme="minorHAnsi" w:hAnsi="Calibri Light" w:cs="Calibri Light"/>
          <w:i/>
          <w:iCs/>
          <w:lang w:eastAsia="en-US"/>
        </w:rPr>
        <w:t>elles regler</w:t>
      </w:r>
    </w:p>
    <w:p w14:paraId="1A91B9FB"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Klubbene skal meddele overdommeren oppsettet av sine spillere femten minutter før seriekamp</w:t>
      </w:r>
      <w:r w:rsidRPr="00290618">
        <w:rPr>
          <w:rFonts w:ascii="Calibri Light" w:eastAsiaTheme="minorHAnsi" w:hAnsi="Calibri Light" w:cs="Calibri Light"/>
          <w:bCs/>
          <w:iCs/>
          <w:lang w:eastAsia="en-US"/>
        </w:rPr>
        <w:softHyphen/>
        <w:t>start.</w:t>
      </w:r>
    </w:p>
    <w:p w14:paraId="639893E5" w14:textId="563744E7" w:rsidR="003E0307" w:rsidRPr="00290618" w:rsidRDefault="003E0307"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Oppsettet kan ikke endres etter at det er meddelt overdommer.</w:t>
      </w:r>
      <w:r w:rsidR="00D13368" w:rsidRPr="00290618">
        <w:rPr>
          <w:rFonts w:ascii="Calibri Light" w:eastAsiaTheme="minorHAnsi" w:hAnsi="Calibri Light" w:cs="Calibri Light"/>
          <w:bCs/>
          <w:iCs/>
          <w:lang w:eastAsia="en-US"/>
        </w:rPr>
        <w:t xml:space="preserve"> Alle spillerne som er aktuelle for </w:t>
      </w:r>
      <w:r w:rsidR="00D11282" w:rsidRPr="00290618">
        <w:rPr>
          <w:rFonts w:ascii="Calibri Light" w:eastAsiaTheme="minorHAnsi" w:hAnsi="Calibri Light" w:cs="Calibri Light"/>
          <w:bCs/>
          <w:iCs/>
          <w:lang w:eastAsia="en-US"/>
        </w:rPr>
        <w:t>å settes inn i double og de siste singlekampene</w:t>
      </w:r>
      <w:r w:rsidR="00D13368" w:rsidRPr="00290618">
        <w:rPr>
          <w:rFonts w:ascii="Calibri Light" w:eastAsiaTheme="minorHAnsi" w:hAnsi="Calibri Light" w:cs="Calibri Light"/>
          <w:bCs/>
          <w:iCs/>
          <w:lang w:eastAsia="en-US"/>
        </w:rPr>
        <w:t xml:space="preserve">, skal være navngitt på skjemaet (kamp-protokollen). </w:t>
      </w:r>
    </w:p>
    <w:p w14:paraId="7BF3735F" w14:textId="7DFE0EA4" w:rsidR="00A24112" w:rsidRPr="00290618" w:rsidRDefault="00A2411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Doubleparene skal senest settes opp rett etter siste singlekamp før double. Bytte av spiller (ny) må settes opp rett etter double er ferdigspilt. I sluttspillet for 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Damer må det gjøres etter kamp 6 er ferdigspilt. </w:t>
      </w:r>
    </w:p>
    <w:p w14:paraId="71C1664B" w14:textId="77777777" w:rsidR="002C3E44" w:rsidRPr="00290618" w:rsidRDefault="002C3E44"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Det kan være maksimalt være 8 spillere/ledere på laget. Dette gjelder for alle serier.</w:t>
      </w:r>
    </w:p>
    <w:p w14:paraId="346331C8" w14:textId="4333FDB1" w:rsidR="00615267" w:rsidRDefault="002C3E44" w:rsidP="00047A8E">
      <w:p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Det spilles best av 5 sett i alle kamper. </w:t>
      </w:r>
    </w:p>
    <w:p w14:paraId="3A432FDA" w14:textId="77777777" w:rsidR="00290618" w:rsidRPr="00290618" w:rsidRDefault="00290618" w:rsidP="00290618">
      <w:pPr>
        <w:spacing w:before="100" w:beforeAutospacing="1" w:after="0" w:line="240" w:lineRule="auto"/>
        <w:rPr>
          <w:rFonts w:ascii="Calibri Light" w:hAnsi="Calibri Light" w:cs="Calibri Light"/>
          <w:bCs/>
          <w:iCs/>
          <w:sz w:val="24"/>
          <w:szCs w:val="24"/>
        </w:rPr>
      </w:pPr>
    </w:p>
    <w:p w14:paraId="6AE15E2D" w14:textId="4D4356DF" w:rsidR="00D13368" w:rsidRPr="00290618" w:rsidRDefault="00D13368" w:rsidP="005636BC">
      <w:pPr>
        <w:pStyle w:val="NormalWeb"/>
        <w:spacing w:before="0" w:beforeAutospacing="0"/>
        <w:rPr>
          <w:rFonts w:ascii="Calibri Light" w:eastAsiaTheme="minorHAnsi" w:hAnsi="Calibri Light" w:cs="Calibri Light"/>
          <w:bCs/>
          <w:i/>
          <w:lang w:eastAsia="en-US"/>
        </w:rPr>
      </w:pPr>
      <w:r w:rsidRPr="00290618">
        <w:rPr>
          <w:rFonts w:ascii="Calibri Light" w:eastAsiaTheme="minorHAnsi" w:hAnsi="Calibri Light" w:cs="Calibri Light"/>
          <w:bCs/>
          <w:i/>
          <w:lang w:eastAsia="en-US"/>
        </w:rPr>
        <w:t>3.9.</w:t>
      </w:r>
      <w:r w:rsidR="00085159"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w:t>
      </w:r>
      <w:r w:rsidR="00D11282" w:rsidRPr="00290618">
        <w:rPr>
          <w:rFonts w:ascii="Calibri Light" w:eastAsiaTheme="minorHAnsi" w:hAnsi="Calibri Light" w:cs="Calibri Light"/>
          <w:bCs/>
          <w:i/>
          <w:lang w:eastAsia="en-US"/>
        </w:rPr>
        <w:t>2</w:t>
      </w:r>
      <w:r w:rsidRPr="00290618">
        <w:rPr>
          <w:rFonts w:ascii="Calibri Light" w:eastAsiaTheme="minorHAnsi" w:hAnsi="Calibri Light" w:cs="Calibri Light"/>
          <w:bCs/>
          <w:i/>
          <w:lang w:eastAsia="en-US"/>
        </w:rPr>
        <w:t xml:space="preserve"> Lagoppsett S</w:t>
      </w:r>
      <w:r w:rsidR="00085159" w:rsidRPr="00290618">
        <w:rPr>
          <w:rFonts w:ascii="Calibri Light" w:eastAsiaTheme="minorHAnsi" w:hAnsi="Calibri Light" w:cs="Calibri Light"/>
          <w:bCs/>
          <w:i/>
          <w:lang w:eastAsia="en-US"/>
        </w:rPr>
        <w:t>TIGA</w:t>
      </w:r>
      <w:r w:rsidRPr="00290618">
        <w:rPr>
          <w:rFonts w:ascii="Calibri Light" w:eastAsiaTheme="minorHAnsi" w:hAnsi="Calibri Light" w:cs="Calibri Light"/>
          <w:bCs/>
          <w:i/>
          <w:lang w:eastAsia="en-US"/>
        </w:rPr>
        <w:t xml:space="preserve">-ligaen </w:t>
      </w:r>
      <w:r w:rsidR="006E1787" w:rsidRPr="00290618">
        <w:rPr>
          <w:rFonts w:ascii="Calibri Light" w:eastAsiaTheme="minorHAnsi" w:hAnsi="Calibri Light" w:cs="Calibri Light"/>
          <w:bCs/>
          <w:i/>
          <w:lang w:eastAsia="en-US"/>
        </w:rPr>
        <w:t>Damer og 1. divisjon Damer</w:t>
      </w:r>
    </w:p>
    <w:p w14:paraId="019CDACC" w14:textId="5C20EBBA" w:rsidR="00E14F92" w:rsidRPr="00290618" w:rsidRDefault="00E14F9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Ved oppstilling av laget i 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w:t>
      </w:r>
      <w:r w:rsidR="006E1787" w:rsidRPr="00290618">
        <w:rPr>
          <w:rFonts w:ascii="Calibri Light" w:eastAsiaTheme="minorHAnsi" w:hAnsi="Calibri Light" w:cs="Calibri Light"/>
          <w:bCs/>
          <w:iCs/>
          <w:lang w:eastAsia="en-US"/>
        </w:rPr>
        <w:t xml:space="preserve">og 1. divisjon </w:t>
      </w:r>
      <w:r w:rsidRPr="00290618">
        <w:rPr>
          <w:rFonts w:ascii="Calibri Light" w:eastAsiaTheme="minorHAnsi" w:hAnsi="Calibri Light" w:cs="Calibri Light"/>
          <w:bCs/>
          <w:iCs/>
          <w:lang w:eastAsia="en-US"/>
        </w:rPr>
        <w:t>Damer kan de tre spillerne som skal benyttes i singlekampene stilles opp fritt.</w:t>
      </w:r>
    </w:p>
    <w:p w14:paraId="087DD6CD" w14:textId="2C0B234D" w:rsidR="00D11282" w:rsidRPr="00290618" w:rsidRDefault="00D11282" w:rsidP="005636BC">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I double </w:t>
      </w:r>
      <w:r w:rsidR="00A24112" w:rsidRPr="00290618">
        <w:rPr>
          <w:rFonts w:ascii="Calibri Light" w:eastAsiaTheme="minorHAnsi" w:hAnsi="Calibri Light" w:cs="Calibri Light"/>
          <w:bCs/>
          <w:iCs/>
          <w:lang w:eastAsia="en-US"/>
        </w:rPr>
        <w:t xml:space="preserve">(grunnspillet) </w:t>
      </w:r>
      <w:r w:rsidRPr="00290618">
        <w:rPr>
          <w:rFonts w:ascii="Calibri Light" w:eastAsiaTheme="minorHAnsi" w:hAnsi="Calibri Light" w:cs="Calibri Light"/>
          <w:bCs/>
          <w:iCs/>
          <w:lang w:eastAsia="en-US"/>
        </w:rPr>
        <w:t>kan det benyttes spillere som ikke har spilt single.</w:t>
      </w:r>
      <w:r w:rsidR="00A24112" w:rsidRPr="00290618">
        <w:rPr>
          <w:rFonts w:ascii="Calibri Light" w:eastAsiaTheme="minorHAnsi" w:hAnsi="Calibri Light" w:cs="Calibri Light"/>
          <w:bCs/>
          <w:iCs/>
          <w:lang w:eastAsia="en-US"/>
        </w:rPr>
        <w:t xml:space="preserve"> </w:t>
      </w:r>
    </w:p>
    <w:p w14:paraId="4A3E6862" w14:textId="77777777" w:rsidR="00D13368" w:rsidRPr="00290618" w:rsidRDefault="00D13368" w:rsidP="00D1336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Man kan i de 3 siste singlekampene bytte en spiller. Denne kan settes inn fritt.  </w:t>
      </w:r>
    </w:p>
    <w:p w14:paraId="422A8E53" w14:textId="77777777" w:rsidR="00615267" w:rsidRPr="00290618" w:rsidRDefault="00615267" w:rsidP="00290618">
      <w:pPr>
        <w:pStyle w:val="Overskrift3"/>
        <w:spacing w:before="0" w:beforeAutospacing="0" w:after="0" w:afterAutospacing="0"/>
        <w:rPr>
          <w:rFonts w:ascii="Calibri Light" w:eastAsiaTheme="minorHAnsi" w:hAnsi="Calibri Light" w:cs="Calibri Light"/>
          <w:b w:val="0"/>
          <w:i/>
          <w:sz w:val="24"/>
          <w:szCs w:val="24"/>
          <w:lang w:eastAsia="en-US"/>
        </w:rPr>
      </w:pPr>
    </w:p>
    <w:p w14:paraId="25690DAD" w14:textId="63FD9087" w:rsidR="00D13368" w:rsidRPr="00290618" w:rsidRDefault="00D13368" w:rsidP="005636BC">
      <w:pPr>
        <w:pStyle w:val="NormalWeb"/>
        <w:spacing w:before="0" w:beforeAutospacing="0"/>
        <w:rPr>
          <w:rFonts w:ascii="Calibri Light" w:eastAsiaTheme="minorHAnsi" w:hAnsi="Calibri Light" w:cs="Calibri Light"/>
          <w:bCs/>
          <w:i/>
          <w:lang w:eastAsia="en-US"/>
        </w:rPr>
      </w:pPr>
      <w:r w:rsidRPr="00290618">
        <w:rPr>
          <w:rFonts w:ascii="Calibri Light" w:eastAsiaTheme="minorHAnsi" w:hAnsi="Calibri Light" w:cs="Calibri Light"/>
          <w:bCs/>
          <w:i/>
          <w:lang w:eastAsia="en-US"/>
        </w:rPr>
        <w:lastRenderedPageBreak/>
        <w:t>3.9.</w:t>
      </w:r>
      <w:r w:rsidR="00085159"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w:t>
      </w:r>
      <w:r w:rsidR="00D11282" w:rsidRPr="00290618">
        <w:rPr>
          <w:rFonts w:ascii="Calibri Light" w:eastAsiaTheme="minorHAnsi" w:hAnsi="Calibri Light" w:cs="Calibri Light"/>
          <w:bCs/>
          <w:i/>
          <w:lang w:eastAsia="en-US"/>
        </w:rPr>
        <w:t>3</w:t>
      </w:r>
      <w:r w:rsidRPr="00290618">
        <w:rPr>
          <w:rFonts w:ascii="Calibri Light" w:eastAsiaTheme="minorHAnsi" w:hAnsi="Calibri Light" w:cs="Calibri Light"/>
          <w:bCs/>
          <w:i/>
          <w:lang w:eastAsia="en-US"/>
        </w:rPr>
        <w:t xml:space="preserve"> Lagoppsett S</w:t>
      </w:r>
      <w:r w:rsidR="00085159" w:rsidRPr="00290618">
        <w:rPr>
          <w:rFonts w:ascii="Calibri Light" w:eastAsiaTheme="minorHAnsi" w:hAnsi="Calibri Light" w:cs="Calibri Light"/>
          <w:bCs/>
          <w:i/>
          <w:lang w:eastAsia="en-US"/>
        </w:rPr>
        <w:t>TIGA</w:t>
      </w:r>
      <w:r w:rsidRPr="00290618">
        <w:rPr>
          <w:rFonts w:ascii="Calibri Light" w:eastAsiaTheme="minorHAnsi" w:hAnsi="Calibri Light" w:cs="Calibri Light"/>
          <w:bCs/>
          <w:i/>
          <w:lang w:eastAsia="en-US"/>
        </w:rPr>
        <w:t>-ligaen Herrer</w:t>
      </w:r>
      <w:r w:rsidR="00D11282" w:rsidRPr="00290618">
        <w:rPr>
          <w:rFonts w:ascii="Calibri Light" w:eastAsiaTheme="minorHAnsi" w:hAnsi="Calibri Light" w:cs="Calibri Light"/>
          <w:bCs/>
          <w:i/>
          <w:lang w:eastAsia="en-US"/>
        </w:rPr>
        <w:t xml:space="preserve"> og lag i 1., 2. og 3. divisjon</w:t>
      </w:r>
    </w:p>
    <w:p w14:paraId="00A9E2CA" w14:textId="3238AFDA" w:rsidR="00047A8E"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Ved oppstilling av laget skal de fire spillerne</w:t>
      </w:r>
      <w:r w:rsidR="00454558"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som skal benyttes i singlekampene stilles opp i</w:t>
      </w:r>
      <w:r w:rsidR="005636BC"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 xml:space="preserve">henhold til </w:t>
      </w:r>
      <w:proofErr w:type="spellStart"/>
      <w:r w:rsidR="00D11282" w:rsidRPr="00290618">
        <w:rPr>
          <w:rFonts w:ascii="Calibri Light" w:eastAsiaTheme="minorHAnsi" w:hAnsi="Calibri Light" w:cs="Calibri Light"/>
          <w:bCs/>
          <w:iCs/>
          <w:lang w:eastAsia="en-US"/>
        </w:rPr>
        <w:t>NBTFs</w:t>
      </w:r>
      <w:proofErr w:type="spellEnd"/>
      <w:r w:rsidRPr="00290618">
        <w:rPr>
          <w:rFonts w:ascii="Calibri Light" w:eastAsiaTheme="minorHAnsi" w:hAnsi="Calibri Light" w:cs="Calibri Light"/>
          <w:bCs/>
          <w:iCs/>
          <w:lang w:eastAsia="en-US"/>
        </w:rPr>
        <w:t xml:space="preserve"> ranking. Laget kan bytte om rangert spiller nr. 2 og 3.</w:t>
      </w:r>
      <w:r w:rsidR="00D11282" w:rsidRPr="00290618">
        <w:rPr>
          <w:rFonts w:ascii="Calibri Light" w:eastAsiaTheme="minorHAnsi" w:hAnsi="Calibri Light" w:cs="Calibri Light"/>
          <w:bCs/>
          <w:iCs/>
          <w:lang w:eastAsia="en-US"/>
        </w:rPr>
        <w:t xml:space="preserve"> Dersom to eller flere spillere på laget har samme poengsum, står laget fritt til å sette opp disse spillerne i den innbyrdes rekkefølgen man ønsker.</w:t>
      </w:r>
    </w:p>
    <w:p w14:paraId="7FC1EC1D" w14:textId="77777777" w:rsidR="00E14F92" w:rsidRPr="00290618" w:rsidRDefault="00E14F9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 double kan det benyttes spillere som ikke har spilt single.</w:t>
      </w:r>
    </w:p>
    <w:p w14:paraId="4D8BFF62" w14:textId="2091114C" w:rsidR="00E14F92" w:rsidRPr="00290618" w:rsidRDefault="00E14F9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Hvis spiller oppsatt som nr. 1 på kampskjemaet spiller double, skal denne spille doubl</w:t>
      </w:r>
      <w:r w:rsidR="006807EC" w:rsidRPr="00290618">
        <w:rPr>
          <w:rFonts w:ascii="Calibri Light" w:eastAsiaTheme="minorHAnsi" w:hAnsi="Calibri Light" w:cs="Calibri Light"/>
          <w:bCs/>
          <w:iCs/>
          <w:lang w:eastAsia="en-US"/>
        </w:rPr>
        <w:t xml:space="preserve">e 1. </w:t>
      </w:r>
    </w:p>
    <w:p w14:paraId="09C53B2D" w14:textId="33A10A99" w:rsidR="00E14F92" w:rsidRPr="00290618" w:rsidRDefault="00D11282"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w:t>
      </w:r>
      <w:r w:rsidR="00E14F92" w:rsidRPr="00290618">
        <w:rPr>
          <w:rFonts w:ascii="Calibri Light" w:eastAsiaTheme="minorHAnsi" w:hAnsi="Calibri Light" w:cs="Calibri Light"/>
          <w:bCs/>
          <w:iCs/>
          <w:lang w:eastAsia="en-US"/>
        </w:rPr>
        <w:t xml:space="preserve"> de siste 4 singlekampene </w:t>
      </w:r>
      <w:r w:rsidRPr="00290618">
        <w:rPr>
          <w:rFonts w:ascii="Calibri Light" w:eastAsiaTheme="minorHAnsi" w:hAnsi="Calibri Light" w:cs="Calibri Light"/>
          <w:bCs/>
          <w:iCs/>
          <w:lang w:eastAsia="en-US"/>
        </w:rPr>
        <w:t xml:space="preserve">kan man </w:t>
      </w:r>
      <w:r w:rsidR="00E14F92" w:rsidRPr="00290618">
        <w:rPr>
          <w:rFonts w:ascii="Calibri Light" w:eastAsiaTheme="minorHAnsi" w:hAnsi="Calibri Light" w:cs="Calibri Light"/>
          <w:bCs/>
          <w:iCs/>
          <w:lang w:eastAsia="en-US"/>
        </w:rPr>
        <w:t xml:space="preserve">bytte en spiller. Denne kan settes inn fritt. </w:t>
      </w:r>
    </w:p>
    <w:p w14:paraId="13DF84B7" w14:textId="08BB73CC" w:rsidR="00AE0EC7" w:rsidRPr="00290618" w:rsidRDefault="003E0307" w:rsidP="00596A64">
      <w:pPr>
        <w:pStyle w:val="NormalWeb"/>
        <w:spacing w:before="0" w:beforeAutospacing="0"/>
        <w:rPr>
          <w:rFonts w:ascii="Calibri Light" w:eastAsiaTheme="minorHAnsi" w:hAnsi="Calibri Light" w:cs="Calibri Light"/>
          <w:color w:val="FF0000"/>
          <w:lang w:eastAsia="en-US"/>
        </w:rPr>
      </w:pPr>
      <w:r w:rsidRPr="00290618">
        <w:rPr>
          <w:rFonts w:ascii="Calibri Light" w:hAnsi="Calibri Light" w:cs="Calibri Light"/>
        </w:rPr>
        <w:br/>
      </w:r>
      <w:r w:rsidR="00454558" w:rsidRPr="00290618">
        <w:rPr>
          <w:rFonts w:ascii="Calibri Light" w:eastAsiaTheme="minorHAnsi" w:hAnsi="Calibri Light" w:cs="Calibri Light"/>
          <w:lang w:eastAsia="en-US"/>
        </w:rPr>
        <w:t>3.9.</w:t>
      </w:r>
      <w:r w:rsidR="00085159" w:rsidRPr="00290618">
        <w:rPr>
          <w:rFonts w:ascii="Calibri Light" w:eastAsiaTheme="minorHAnsi" w:hAnsi="Calibri Light" w:cs="Calibri Light"/>
          <w:lang w:eastAsia="en-US"/>
        </w:rPr>
        <w:t>4</w:t>
      </w:r>
      <w:r w:rsidRPr="00290618">
        <w:rPr>
          <w:rFonts w:ascii="Calibri Light" w:eastAsiaTheme="minorHAnsi" w:hAnsi="Calibri Light" w:cs="Calibri Light"/>
          <w:lang w:eastAsia="en-US"/>
        </w:rPr>
        <w:t xml:space="preserve"> K</w:t>
      </w:r>
      <w:r w:rsidR="00596A64" w:rsidRPr="00290618">
        <w:rPr>
          <w:rFonts w:ascii="Calibri Light" w:eastAsiaTheme="minorHAnsi" w:hAnsi="Calibri Light" w:cs="Calibri Light"/>
          <w:lang w:eastAsia="en-US"/>
        </w:rPr>
        <w:t xml:space="preserve">AMPER OG KAMPOPPSETT </w:t>
      </w:r>
    </w:p>
    <w:p w14:paraId="740BCCD3" w14:textId="72F3FF3D" w:rsidR="003E0307" w:rsidRPr="00290618" w:rsidRDefault="00E63510"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085159"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.1</w:t>
      </w:r>
      <w:r w:rsidR="00454558" w:rsidRPr="00290618">
        <w:rPr>
          <w:rFonts w:ascii="Calibri Light" w:eastAsiaTheme="minorHAnsi" w:hAnsi="Calibri Light" w:cs="Calibri Light"/>
          <w:b w:val="0"/>
          <w:i/>
          <w:sz w:val="24"/>
          <w:szCs w:val="24"/>
          <w:lang w:eastAsia="en-US"/>
        </w:rPr>
        <w:t xml:space="preserve"> </w:t>
      </w:r>
      <w:r w:rsidRPr="00290618">
        <w:rPr>
          <w:rFonts w:ascii="Calibri Light" w:eastAsiaTheme="minorHAnsi" w:hAnsi="Calibri Light" w:cs="Calibri Light"/>
          <w:b w:val="0"/>
          <w:i/>
          <w:sz w:val="24"/>
          <w:szCs w:val="24"/>
          <w:lang w:eastAsia="en-US"/>
        </w:rPr>
        <w:t>Grunnserien i S</w:t>
      </w:r>
      <w:r w:rsidR="00085159"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-ligaen Damer</w:t>
      </w:r>
      <w:r w:rsidR="00FA07A7" w:rsidRPr="00290618">
        <w:rPr>
          <w:rFonts w:ascii="Calibri Light" w:eastAsiaTheme="minorHAnsi" w:hAnsi="Calibri Light" w:cs="Calibri Light"/>
          <w:b w:val="0"/>
          <w:i/>
          <w:sz w:val="24"/>
          <w:szCs w:val="24"/>
          <w:lang w:eastAsia="en-US"/>
        </w:rPr>
        <w:t xml:space="preserve"> og 1. divisjon Damer</w:t>
      </w:r>
    </w:p>
    <w:p w14:paraId="1517818D" w14:textId="18B51508" w:rsidR="001925B6" w:rsidRPr="00290618" w:rsidRDefault="001925B6" w:rsidP="001925B6">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w:t>
      </w:r>
      <w:r w:rsidR="00085159"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 xml:space="preserve">-ligaen Damer </w:t>
      </w:r>
      <w:r w:rsidR="00FA07A7" w:rsidRPr="00290618">
        <w:rPr>
          <w:rFonts w:ascii="Calibri Light" w:eastAsiaTheme="minorHAnsi" w:hAnsi="Calibri Light" w:cs="Calibri Light"/>
          <w:bCs/>
          <w:iCs/>
          <w:lang w:eastAsia="en-US"/>
        </w:rPr>
        <w:t xml:space="preserve">og 1. divisjon Damer </w:t>
      </w:r>
      <w:r w:rsidRPr="00290618">
        <w:rPr>
          <w:rFonts w:ascii="Calibri Light" w:eastAsiaTheme="minorHAnsi" w:hAnsi="Calibri Light" w:cs="Calibri Light"/>
          <w:bCs/>
          <w:iCs/>
          <w:lang w:eastAsia="en-US"/>
        </w:rPr>
        <w:t>spilles som 3-mannslag og spilles etter følgende modell:</w:t>
      </w:r>
    </w:p>
    <w:p w14:paraId="1FD5FF65" w14:textId="77777777" w:rsidR="00E63510"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A-X, B-Y, C-Z, B-X, A-Z, C-Y, Double, B-Z, C-X, A-Y</w:t>
      </w:r>
    </w:p>
    <w:p w14:paraId="6FB38E38" w14:textId="77777777" w:rsidR="00E63510"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Ny kamp settes i gang når en kamp er avsluttet. Kamp 8 og 9 settes i gang samtidig etter at doublekampen er ferdigspilt. </w:t>
      </w:r>
    </w:p>
    <w:p w14:paraId="61E9A8D6" w14:textId="5BFEF621" w:rsidR="001925B6"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Kampen avsluttes når et lag har vunnet 6 enkeltkamper, eventuelt ved 5-5. </w:t>
      </w:r>
    </w:p>
    <w:p w14:paraId="7D48DD93" w14:textId="0A2B01D6" w:rsidR="00615267" w:rsidRPr="00290618" w:rsidRDefault="00E63510"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Etter avslutning av siste kamp før doublerunden skal det være 10 minutters pause</w:t>
      </w:r>
      <w:r w:rsidR="00AE0EC7" w:rsidRPr="00290618">
        <w:rPr>
          <w:rFonts w:ascii="Calibri Light" w:eastAsiaTheme="minorHAnsi" w:hAnsi="Calibri Light" w:cs="Calibri Light"/>
          <w:b w:val="0"/>
          <w:iCs/>
          <w:sz w:val="24"/>
          <w:szCs w:val="24"/>
          <w:lang w:eastAsia="en-US"/>
        </w:rPr>
        <w:t>.</w:t>
      </w:r>
    </w:p>
    <w:p w14:paraId="17CD2A67" w14:textId="77777777" w:rsidR="00615267" w:rsidRPr="00290618" w:rsidRDefault="00615267" w:rsidP="00290618">
      <w:pPr>
        <w:pStyle w:val="Overskrift3"/>
        <w:spacing w:before="0" w:beforeAutospacing="0" w:after="0" w:afterAutospacing="0"/>
        <w:rPr>
          <w:rFonts w:ascii="Calibri Light" w:eastAsiaTheme="minorHAnsi" w:hAnsi="Calibri Light" w:cs="Calibri Light"/>
          <w:b w:val="0"/>
          <w:iCs/>
          <w:sz w:val="24"/>
          <w:szCs w:val="24"/>
          <w:lang w:eastAsia="en-US"/>
        </w:rPr>
      </w:pPr>
    </w:p>
    <w:p w14:paraId="58547EE2" w14:textId="37C2D2D4" w:rsidR="00596A64" w:rsidRPr="00290618" w:rsidRDefault="00596A64"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.2 Sluttspillet i S</w:t>
      </w:r>
      <w:r w:rsidR="005E3C3B"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 xml:space="preserve">-ligaen Damer </w:t>
      </w:r>
    </w:p>
    <w:p w14:paraId="3C890582" w14:textId="660F254C" w:rsidR="00596A64" w:rsidRPr="00290618" w:rsidRDefault="00596A64" w:rsidP="00596A64">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Sluttspillet i 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 Damer spilles som 3-mannslag og spilles etter følgende modell:</w:t>
      </w:r>
    </w:p>
    <w:p w14:paraId="6FA51F65" w14:textId="4F364568"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A-X, B-Y, C-Z, B-X, A-Z, C-Y, B-Z, C-X, A-Y</w:t>
      </w:r>
    </w:p>
    <w:p w14:paraId="2CB2575C" w14:textId="70117D19"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Ny kamp settes i gang når en kamp er avsluttet. </w:t>
      </w:r>
    </w:p>
    <w:p w14:paraId="50CE2D07" w14:textId="2B7D290E" w:rsidR="00596A64" w:rsidRPr="00290618" w:rsidRDefault="00596A64" w:rsidP="00085159">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Kampen avsluttes når et lag har vunnet 5 enkeltkamper. </w:t>
      </w:r>
    </w:p>
    <w:p w14:paraId="02374149" w14:textId="77777777" w:rsidR="00615267" w:rsidRPr="00290618" w:rsidRDefault="00615267" w:rsidP="00290618">
      <w:pPr>
        <w:pStyle w:val="NormalWeb"/>
        <w:spacing w:before="0" w:beforeAutospacing="0" w:after="0" w:afterAutospacing="0"/>
        <w:rPr>
          <w:rFonts w:ascii="Calibri Light" w:eastAsiaTheme="minorHAnsi" w:hAnsi="Calibri Light" w:cs="Calibri Light"/>
          <w:bCs/>
          <w:iCs/>
          <w:lang w:eastAsia="en-US"/>
        </w:rPr>
      </w:pPr>
    </w:p>
    <w:p w14:paraId="3C901A4A" w14:textId="5014A914" w:rsidR="00E63510" w:rsidRPr="00290618" w:rsidRDefault="00E63510"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w:t>
      </w:r>
      <w:r w:rsidR="00596A64" w:rsidRPr="00290618">
        <w:rPr>
          <w:rFonts w:ascii="Calibri Light" w:eastAsiaTheme="minorHAnsi" w:hAnsi="Calibri Light" w:cs="Calibri Light"/>
          <w:b w:val="0"/>
          <w:i/>
          <w:sz w:val="24"/>
          <w:szCs w:val="24"/>
          <w:lang w:eastAsia="en-US"/>
        </w:rPr>
        <w:t>3</w:t>
      </w:r>
      <w:r w:rsidRPr="00290618">
        <w:rPr>
          <w:rFonts w:ascii="Calibri Light" w:eastAsiaTheme="minorHAnsi" w:hAnsi="Calibri Light" w:cs="Calibri Light"/>
          <w:b w:val="0"/>
          <w:i/>
          <w:sz w:val="24"/>
          <w:szCs w:val="24"/>
          <w:lang w:eastAsia="en-US"/>
        </w:rPr>
        <w:t xml:space="preserve"> Grunnserien i S</w:t>
      </w:r>
      <w:r w:rsidR="00085159" w:rsidRPr="00290618">
        <w:rPr>
          <w:rFonts w:ascii="Calibri Light" w:eastAsiaTheme="minorHAnsi" w:hAnsi="Calibri Light" w:cs="Calibri Light"/>
          <w:b w:val="0"/>
          <w:i/>
          <w:sz w:val="24"/>
          <w:szCs w:val="24"/>
          <w:lang w:eastAsia="en-US"/>
        </w:rPr>
        <w:t>TIGA</w:t>
      </w:r>
      <w:r w:rsidRPr="00290618">
        <w:rPr>
          <w:rFonts w:ascii="Calibri Light" w:eastAsiaTheme="minorHAnsi" w:hAnsi="Calibri Light" w:cs="Calibri Light"/>
          <w:b w:val="0"/>
          <w:i/>
          <w:sz w:val="24"/>
          <w:szCs w:val="24"/>
          <w:lang w:eastAsia="en-US"/>
        </w:rPr>
        <w:t>-ligaen Herrer</w:t>
      </w:r>
    </w:p>
    <w:p w14:paraId="4CE13D43" w14:textId="468A8AB8" w:rsidR="00596A64" w:rsidRPr="00290618" w:rsidRDefault="00596A64" w:rsidP="00596A64">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w:t>
      </w:r>
      <w:r w:rsidR="002C7B6F" w:rsidRPr="00290618">
        <w:rPr>
          <w:rFonts w:ascii="Calibri Light" w:eastAsiaTheme="minorHAnsi" w:hAnsi="Calibri Light" w:cs="Calibri Light"/>
          <w:bCs/>
          <w:iCs/>
          <w:lang w:eastAsia="en-US"/>
        </w:rPr>
        <w:t>TIGA</w:t>
      </w:r>
      <w:r w:rsidRPr="00290618">
        <w:rPr>
          <w:rFonts w:ascii="Calibri Light" w:eastAsiaTheme="minorHAnsi" w:hAnsi="Calibri Light" w:cs="Calibri Light"/>
          <w:bCs/>
          <w:iCs/>
          <w:lang w:eastAsia="en-US"/>
        </w:rPr>
        <w:t>-ligaen Herrer spilles som 4-mannslag og spilles etter følgende modell:</w:t>
      </w:r>
    </w:p>
    <w:p w14:paraId="554476BA" w14:textId="77777777" w:rsidR="00E63510" w:rsidRPr="00290618" w:rsidRDefault="00E63510"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A4-B3, A1-B2, A</w:t>
      </w:r>
      <w:r w:rsidR="00E64AAD" w:rsidRPr="00290618">
        <w:rPr>
          <w:rFonts w:ascii="Calibri Light" w:eastAsiaTheme="minorHAnsi" w:hAnsi="Calibri Light" w:cs="Calibri Light"/>
          <w:bCs/>
          <w:iCs/>
          <w:lang w:eastAsia="en-US"/>
        </w:rPr>
        <w:t>2-B1, A3-B4, Double 1, Double 2, A1-B1, A2-B2, A3-B3, A4-B4</w:t>
      </w:r>
    </w:p>
    <w:p w14:paraId="3E8B9037" w14:textId="166C2964"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lastRenderedPageBreak/>
        <w:t>Ny kamp settes i gang når en kamp er avsluttet. Kamp 6 og 7 settes i gang samtidig etter at doublekampen</w:t>
      </w:r>
      <w:r w:rsidR="00596A64" w:rsidRPr="00290618">
        <w:rPr>
          <w:rFonts w:ascii="Calibri Light" w:eastAsiaTheme="minorHAnsi" w:hAnsi="Calibri Light" w:cs="Calibri Light"/>
          <w:bCs/>
          <w:iCs/>
          <w:lang w:eastAsia="en-US"/>
        </w:rPr>
        <w:t>e</w:t>
      </w:r>
      <w:r w:rsidRPr="00290618">
        <w:rPr>
          <w:rFonts w:ascii="Calibri Light" w:eastAsiaTheme="minorHAnsi" w:hAnsi="Calibri Light" w:cs="Calibri Light"/>
          <w:bCs/>
          <w:iCs/>
          <w:lang w:eastAsia="en-US"/>
        </w:rPr>
        <w:t xml:space="preserve"> er ferdigspilt. </w:t>
      </w:r>
    </w:p>
    <w:p w14:paraId="0B28753C" w14:textId="77777777"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Kampen avsluttes når et lag har vunnet 6 enkeltkamper, eventuelt ved 5-5.</w:t>
      </w:r>
    </w:p>
    <w:p w14:paraId="2A263DD0" w14:textId="6D10DA88" w:rsidR="00E64AAD" w:rsidRPr="00290618" w:rsidRDefault="00E64AAD"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Etter avslutning av siste kamp før doublerunden skal det være 10 minutters pause</w:t>
      </w:r>
      <w:r w:rsidR="00AE0EC7" w:rsidRPr="00290618">
        <w:rPr>
          <w:rFonts w:ascii="Calibri Light" w:eastAsiaTheme="minorHAnsi" w:hAnsi="Calibri Light" w:cs="Calibri Light"/>
          <w:bCs/>
          <w:iCs/>
          <w:lang w:eastAsia="en-US"/>
        </w:rPr>
        <w:t>.</w:t>
      </w:r>
    </w:p>
    <w:p w14:paraId="022075BE" w14:textId="77777777" w:rsidR="00615267" w:rsidRPr="00290618" w:rsidRDefault="00615267" w:rsidP="00290618">
      <w:pPr>
        <w:pStyle w:val="Overskrift3"/>
        <w:spacing w:before="0" w:beforeAutospacing="0" w:after="0" w:afterAutospacing="0"/>
        <w:rPr>
          <w:rFonts w:ascii="Calibri Light" w:hAnsi="Calibri Light" w:cs="Calibri Light"/>
          <w:b w:val="0"/>
          <w:sz w:val="24"/>
          <w:szCs w:val="24"/>
        </w:rPr>
      </w:pPr>
    </w:p>
    <w:p w14:paraId="181E2530" w14:textId="3FE17817" w:rsidR="00E64AAD" w:rsidRPr="00290618" w:rsidRDefault="00E64AAD" w:rsidP="00454558">
      <w:pPr>
        <w:pStyle w:val="Overskrift3"/>
        <w:spacing w:before="0" w:beforeAutospacing="0"/>
        <w:rPr>
          <w:rFonts w:ascii="Calibri Light" w:eastAsiaTheme="minorHAnsi" w:hAnsi="Calibri Light" w:cs="Calibri Light"/>
          <w:b w:val="0"/>
          <w:i/>
          <w:sz w:val="24"/>
          <w:szCs w:val="24"/>
          <w:lang w:eastAsia="en-US"/>
        </w:rPr>
      </w:pPr>
      <w:r w:rsidRPr="00290618">
        <w:rPr>
          <w:rFonts w:ascii="Calibri Light" w:eastAsiaTheme="minorHAnsi" w:hAnsi="Calibri Light" w:cs="Calibri Light"/>
          <w:b w:val="0"/>
          <w:i/>
          <w:sz w:val="24"/>
          <w:szCs w:val="24"/>
          <w:lang w:eastAsia="en-US"/>
        </w:rPr>
        <w:t>3.9.</w:t>
      </w:r>
      <w:r w:rsidR="0061526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w:t>
      </w:r>
      <w:r w:rsidR="00AE0EC7" w:rsidRPr="00290618">
        <w:rPr>
          <w:rFonts w:ascii="Calibri Light" w:eastAsiaTheme="minorHAnsi" w:hAnsi="Calibri Light" w:cs="Calibri Light"/>
          <w:b w:val="0"/>
          <w:i/>
          <w:sz w:val="24"/>
          <w:szCs w:val="24"/>
          <w:lang w:eastAsia="en-US"/>
        </w:rPr>
        <w:t>4</w:t>
      </w:r>
      <w:r w:rsidRPr="00290618">
        <w:rPr>
          <w:rFonts w:ascii="Calibri Light" w:eastAsiaTheme="minorHAnsi" w:hAnsi="Calibri Light" w:cs="Calibri Light"/>
          <w:b w:val="0"/>
          <w:i/>
          <w:sz w:val="24"/>
          <w:szCs w:val="24"/>
          <w:lang w:eastAsia="en-US"/>
        </w:rPr>
        <w:t xml:space="preserve"> </w:t>
      </w:r>
      <w:r w:rsidR="00AE0EC7" w:rsidRPr="00290618">
        <w:rPr>
          <w:rFonts w:ascii="Calibri Light" w:eastAsiaTheme="minorHAnsi" w:hAnsi="Calibri Light" w:cs="Calibri Light"/>
          <w:b w:val="0"/>
          <w:i/>
          <w:sz w:val="24"/>
          <w:szCs w:val="24"/>
          <w:lang w:eastAsia="en-US"/>
        </w:rPr>
        <w:t>Sluttspillet i S</w:t>
      </w:r>
      <w:r w:rsidR="00615267" w:rsidRPr="00290618">
        <w:rPr>
          <w:rFonts w:ascii="Calibri Light" w:eastAsiaTheme="minorHAnsi" w:hAnsi="Calibri Light" w:cs="Calibri Light"/>
          <w:b w:val="0"/>
          <w:i/>
          <w:sz w:val="24"/>
          <w:szCs w:val="24"/>
          <w:lang w:eastAsia="en-US"/>
        </w:rPr>
        <w:t>TIGA</w:t>
      </w:r>
      <w:r w:rsidR="00AE0EC7" w:rsidRPr="00290618">
        <w:rPr>
          <w:rFonts w:ascii="Calibri Light" w:eastAsiaTheme="minorHAnsi" w:hAnsi="Calibri Light" w:cs="Calibri Light"/>
          <w:b w:val="0"/>
          <w:i/>
          <w:sz w:val="24"/>
          <w:szCs w:val="24"/>
          <w:lang w:eastAsia="en-US"/>
        </w:rPr>
        <w:t>-ligaen Herrer</w:t>
      </w:r>
      <w:r w:rsidRPr="00290618">
        <w:rPr>
          <w:rFonts w:ascii="Calibri Light" w:eastAsiaTheme="minorHAnsi" w:hAnsi="Calibri Light" w:cs="Calibri Light"/>
          <w:b w:val="0"/>
          <w:i/>
          <w:sz w:val="24"/>
          <w:szCs w:val="24"/>
          <w:lang w:eastAsia="en-US"/>
        </w:rPr>
        <w:t xml:space="preserve"> </w:t>
      </w:r>
    </w:p>
    <w:p w14:paraId="4AE44B1D"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Kamprekkefølgen er: </w:t>
      </w:r>
    </w:p>
    <w:p w14:paraId="33226C35"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A4-B3, A1-B2, A2-B1, A3-B4, Double, A1-B1, A2-B2, A3-B3, A4-B4.</w:t>
      </w:r>
    </w:p>
    <w:p w14:paraId="4A9DEA78"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Ny kamp settes i gang når en kamp er avsluttet. Kamp 7 og 8 settes i gang samtidig etter at doublekampen er ferdigspilt.</w:t>
      </w:r>
    </w:p>
    <w:p w14:paraId="2738E6CB" w14:textId="77777777" w:rsidR="00AE0EC7" w:rsidRPr="00290618" w:rsidRDefault="00AE0EC7" w:rsidP="00AE0EC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Kampen avsluttes når et lag har vunnet 5 enkeltkamper.</w:t>
      </w:r>
    </w:p>
    <w:p w14:paraId="5405902F" w14:textId="2BC78E93" w:rsidR="00615267" w:rsidRPr="00290618" w:rsidRDefault="00AE0EC7" w:rsidP="0061526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Etter avslutning av siste kamp før doublerunden skal det være10 minutters pause.</w:t>
      </w:r>
    </w:p>
    <w:p w14:paraId="4587A6EB" w14:textId="77777777" w:rsidR="00615267" w:rsidRPr="00DF6BB2" w:rsidRDefault="00615267" w:rsidP="00DF6BB2">
      <w:pPr>
        <w:pStyle w:val="NormalWeb"/>
        <w:spacing w:before="0" w:beforeAutospacing="0" w:after="0" w:afterAutospacing="0"/>
        <w:rPr>
          <w:rFonts w:ascii="Calibri Light" w:eastAsiaTheme="minorHAnsi" w:hAnsi="Calibri Light" w:cs="Calibri Light"/>
          <w:bCs/>
          <w:i/>
          <w:lang w:eastAsia="en-US"/>
        </w:rPr>
      </w:pPr>
    </w:p>
    <w:p w14:paraId="3DCE320C" w14:textId="6C765E12" w:rsidR="00AE0EC7" w:rsidRPr="00DF6BB2" w:rsidRDefault="00AE0EC7" w:rsidP="00454558">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3.9.</w:t>
      </w:r>
      <w:r w:rsidR="00615267" w:rsidRPr="00DF6BB2">
        <w:rPr>
          <w:rFonts w:ascii="Calibri Light" w:eastAsiaTheme="minorHAnsi" w:hAnsi="Calibri Light" w:cs="Calibri Light"/>
          <w:b w:val="0"/>
          <w:i/>
          <w:sz w:val="24"/>
          <w:szCs w:val="24"/>
          <w:lang w:eastAsia="en-US"/>
        </w:rPr>
        <w:t>4</w:t>
      </w:r>
      <w:r w:rsidRPr="00DF6BB2">
        <w:rPr>
          <w:rFonts w:ascii="Calibri Light" w:eastAsiaTheme="minorHAnsi" w:hAnsi="Calibri Light" w:cs="Calibri Light"/>
          <w:b w:val="0"/>
          <w:i/>
          <w:sz w:val="24"/>
          <w:szCs w:val="24"/>
          <w:lang w:eastAsia="en-US"/>
        </w:rPr>
        <w:t>.</w:t>
      </w:r>
      <w:r w:rsidR="002C3E44"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 Seriespillet for 1.</w:t>
      </w:r>
      <w:r w:rsidR="006E1787" w:rsidRPr="00DF6BB2">
        <w:rPr>
          <w:rFonts w:ascii="Calibri Light" w:eastAsiaTheme="minorHAnsi" w:hAnsi="Calibri Light" w:cs="Calibri Light"/>
          <w:b w:val="0"/>
          <w:i/>
          <w:sz w:val="24"/>
          <w:szCs w:val="24"/>
          <w:lang w:eastAsia="en-US"/>
        </w:rPr>
        <w:t xml:space="preserve"> divisjon Herrer</w:t>
      </w:r>
      <w:r w:rsidRPr="00DF6BB2">
        <w:rPr>
          <w:rFonts w:ascii="Calibri Light" w:eastAsiaTheme="minorHAnsi" w:hAnsi="Calibri Light" w:cs="Calibri Light"/>
          <w:b w:val="0"/>
          <w:i/>
          <w:sz w:val="24"/>
          <w:szCs w:val="24"/>
          <w:lang w:eastAsia="en-US"/>
        </w:rPr>
        <w:t>, 2. og 3. divisjon</w:t>
      </w:r>
    </w:p>
    <w:p w14:paraId="2B670B60" w14:textId="4EB92525" w:rsidR="00AE0EC7" w:rsidRPr="00290618" w:rsidRDefault="00AE0EC7" w:rsidP="00AE0EC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1</w:t>
      </w:r>
      <w:r w:rsidR="006E1787" w:rsidRPr="00290618">
        <w:rPr>
          <w:rFonts w:ascii="Calibri Light" w:eastAsiaTheme="minorHAnsi" w:hAnsi="Calibri Light" w:cs="Calibri Light"/>
          <w:bCs/>
          <w:iCs/>
          <w:lang w:eastAsia="en-US"/>
        </w:rPr>
        <w:t>. divisjon Herrer</w:t>
      </w:r>
      <w:r w:rsidRPr="00290618">
        <w:rPr>
          <w:rFonts w:ascii="Calibri Light" w:eastAsiaTheme="minorHAnsi" w:hAnsi="Calibri Light" w:cs="Calibri Light"/>
          <w:bCs/>
          <w:iCs/>
          <w:lang w:eastAsia="en-US"/>
        </w:rPr>
        <w:t>, 2. og 3. divisjon spilles som 4-mannslag med 10 kamper og spilles etter følgende modell:</w:t>
      </w:r>
    </w:p>
    <w:p w14:paraId="33CD2632"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A4-B3, A1-B2, A2-B1, A3-B4, Double 1, Double 2, A1-B1, A2-B2, A3-B3, A4-B4.</w:t>
      </w:r>
    </w:p>
    <w:p w14:paraId="603F12AC"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Ny kamp settes i gang når en kamp er avsluttet. Kamp 7 og 8 settes i gang samtidig etter at begge doublekamper er ferdigspilt. </w:t>
      </w:r>
    </w:p>
    <w:p w14:paraId="6EBC2766" w14:textId="77777777" w:rsidR="00E64AAD" w:rsidRPr="00290618" w:rsidRDefault="00E64AAD" w:rsidP="0045455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Alle kamper spilles helt ut (10 kamper) i hver lagkamp.</w:t>
      </w:r>
    </w:p>
    <w:p w14:paraId="536D0307" w14:textId="658CF3E3" w:rsidR="001F0F4F" w:rsidRPr="00290618" w:rsidRDefault="00E64AAD" w:rsidP="003E030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Etter avslutning av siste kamp før doublerunden skal det være 10 minutters pause</w:t>
      </w:r>
      <w:r w:rsidR="00AE0EC7" w:rsidRPr="00290618">
        <w:rPr>
          <w:rFonts w:ascii="Calibri Light" w:eastAsiaTheme="minorHAnsi" w:hAnsi="Calibri Light" w:cs="Calibri Light"/>
          <w:b w:val="0"/>
          <w:iCs/>
          <w:sz w:val="24"/>
          <w:szCs w:val="24"/>
          <w:lang w:eastAsia="en-US"/>
        </w:rPr>
        <w:t>.</w:t>
      </w:r>
    </w:p>
    <w:p w14:paraId="5A8400BB" w14:textId="0D8B94CE" w:rsidR="003E0307" w:rsidRPr="00290618" w:rsidRDefault="001D1BF6" w:rsidP="00047A8E">
      <w:pPr>
        <w:pStyle w:val="NormalWeb"/>
        <w:spacing w:before="0" w:beforeAutospacing="0"/>
        <w:rPr>
          <w:rFonts w:ascii="Calibri Light" w:hAnsi="Calibri Light" w:cs="Calibri Light"/>
        </w:rPr>
      </w:pPr>
      <w:r w:rsidRPr="00290618">
        <w:rPr>
          <w:rFonts w:ascii="Calibri Light" w:hAnsi="Calibri Light" w:cs="Calibri Light"/>
        </w:rPr>
        <w:br/>
      </w:r>
      <w:r w:rsidRPr="00290618">
        <w:rPr>
          <w:rFonts w:ascii="Calibri Light" w:eastAsiaTheme="minorHAnsi" w:hAnsi="Calibri Light" w:cs="Calibri Light"/>
          <w:lang w:eastAsia="en-US"/>
        </w:rPr>
        <w:t>3.9.</w:t>
      </w:r>
      <w:r w:rsidR="00615267" w:rsidRPr="00290618">
        <w:rPr>
          <w:rFonts w:ascii="Calibri Light" w:eastAsiaTheme="minorHAnsi" w:hAnsi="Calibri Light" w:cs="Calibri Light"/>
          <w:lang w:eastAsia="en-US"/>
        </w:rPr>
        <w:t>5</w:t>
      </w:r>
      <w:r w:rsidR="003E0307" w:rsidRPr="00290618">
        <w:rPr>
          <w:rFonts w:ascii="Calibri Light" w:eastAsiaTheme="minorHAnsi" w:hAnsi="Calibri Light" w:cs="Calibri Light"/>
          <w:lang w:eastAsia="en-US"/>
        </w:rPr>
        <w:t xml:space="preserve"> S</w:t>
      </w:r>
      <w:r w:rsidR="00047A8E" w:rsidRPr="00290618">
        <w:rPr>
          <w:rFonts w:ascii="Calibri Light" w:eastAsiaTheme="minorHAnsi" w:hAnsi="Calibri Light" w:cs="Calibri Light"/>
          <w:lang w:eastAsia="en-US"/>
        </w:rPr>
        <w:t xml:space="preserve">ENT ELLER MANGELFULLT OPPMØTE </w:t>
      </w:r>
    </w:p>
    <w:p w14:paraId="151CDF7A" w14:textId="43BEFD79" w:rsidR="001D1BF6" w:rsidRPr="00290618" w:rsidRDefault="001D1BF6" w:rsidP="003E030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ingen fra en klubb er til</w:t>
      </w:r>
      <w:r w:rsidR="00047A8E"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stede for å foreta oppstilling av spillerne femten minutter før serieka</w:t>
      </w:r>
      <w:r w:rsidR="007754DD" w:rsidRPr="00290618">
        <w:rPr>
          <w:rFonts w:ascii="Calibri Light" w:eastAsiaTheme="minorHAnsi" w:hAnsi="Calibri Light" w:cs="Calibri Light"/>
          <w:b w:val="0"/>
          <w:iCs/>
          <w:sz w:val="24"/>
          <w:szCs w:val="24"/>
          <w:lang w:eastAsia="en-US"/>
        </w:rPr>
        <w:t>mpstart, blir det gitt WO</w:t>
      </w:r>
      <w:r w:rsidR="00047A8E" w:rsidRPr="00290618">
        <w:rPr>
          <w:rFonts w:ascii="Calibri Light" w:eastAsiaTheme="minorHAnsi" w:hAnsi="Calibri Light" w:cs="Calibri Light"/>
          <w:b w:val="0"/>
          <w:iCs/>
          <w:sz w:val="24"/>
          <w:szCs w:val="24"/>
          <w:lang w:eastAsia="en-US"/>
        </w:rPr>
        <w:t xml:space="preserve"> med maksimal score til motstanderen. </w:t>
      </w:r>
    </w:p>
    <w:p w14:paraId="0FB6011F" w14:textId="4BF8931A" w:rsidR="003E0307" w:rsidRDefault="003E0307" w:rsidP="001D1BF6">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en klubb ikke har møtt med fullt lag ved serieka</w:t>
      </w:r>
      <w:r w:rsidR="001D1BF6" w:rsidRPr="00290618">
        <w:rPr>
          <w:rFonts w:ascii="Calibri Light" w:eastAsiaTheme="minorHAnsi" w:hAnsi="Calibri Light" w:cs="Calibri Light"/>
          <w:b w:val="0"/>
          <w:iCs/>
          <w:sz w:val="24"/>
          <w:szCs w:val="24"/>
          <w:lang w:eastAsia="en-US"/>
        </w:rPr>
        <w:t>mpstart, blir det gitt WO</w:t>
      </w:r>
      <w:r w:rsidR="00047A8E" w:rsidRPr="00290618">
        <w:rPr>
          <w:rFonts w:ascii="Calibri Light" w:eastAsiaTheme="minorHAnsi" w:hAnsi="Calibri Light" w:cs="Calibri Light"/>
          <w:b w:val="0"/>
          <w:iCs/>
          <w:sz w:val="24"/>
          <w:szCs w:val="24"/>
          <w:lang w:eastAsia="en-US"/>
        </w:rPr>
        <w:t xml:space="preserve"> med maksimal score</w:t>
      </w:r>
      <w:r w:rsidRPr="00290618">
        <w:rPr>
          <w:rFonts w:ascii="Calibri Light" w:eastAsiaTheme="minorHAnsi" w:hAnsi="Calibri Light" w:cs="Calibri Light"/>
          <w:b w:val="0"/>
          <w:iCs/>
          <w:sz w:val="24"/>
          <w:szCs w:val="24"/>
          <w:lang w:eastAsia="en-US"/>
        </w:rPr>
        <w:t xml:space="preserve"> til motstanderen. I 2.</w:t>
      </w:r>
      <w:r w:rsidR="001D1BF6"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og 3.</w:t>
      </w:r>
      <w:r w:rsidR="00222DE4"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div</w:t>
      </w:r>
      <w:r w:rsidR="001D1BF6" w:rsidRPr="00290618">
        <w:rPr>
          <w:rFonts w:ascii="Calibri Light" w:eastAsiaTheme="minorHAnsi" w:hAnsi="Calibri Light" w:cs="Calibri Light"/>
          <w:b w:val="0"/>
          <w:iCs/>
          <w:sz w:val="24"/>
          <w:szCs w:val="24"/>
          <w:lang w:eastAsia="en-US"/>
        </w:rPr>
        <w:t>isjon</w:t>
      </w:r>
      <w:r w:rsidRPr="00290618">
        <w:rPr>
          <w:rFonts w:ascii="Calibri Light" w:eastAsiaTheme="minorHAnsi" w:hAnsi="Calibri Light" w:cs="Calibri Light"/>
          <w:b w:val="0"/>
          <w:iCs/>
          <w:sz w:val="24"/>
          <w:szCs w:val="24"/>
          <w:lang w:eastAsia="en-US"/>
        </w:rPr>
        <w:t xml:space="preserve"> tillates det spill når 1 spiller mangler. Den ene doublen som spilles</w:t>
      </w:r>
      <w:r w:rsidR="002C7B6F"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blir oppe-double. Dersom et lag stiller med 3 spillere</w:t>
      </w:r>
      <w:r w:rsidR="00615267"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skal det gis WO på spiller nr</w:t>
      </w:r>
      <w:r w:rsidR="00BF58AD"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4.</w:t>
      </w:r>
    </w:p>
    <w:p w14:paraId="711D8E22" w14:textId="4C27E0BC" w:rsidR="001D0970" w:rsidRPr="00EA46E1" w:rsidRDefault="00EA46E1" w:rsidP="00EA46E1">
      <w:pPr>
        <w:pStyle w:val="Overskrift3"/>
        <w:rPr>
          <w:rFonts w:ascii="Calibri Light" w:eastAsiaTheme="minorHAnsi" w:hAnsi="Calibri Light" w:cs="Calibri Light"/>
          <w:b w:val="0"/>
          <w:iCs/>
          <w:sz w:val="24"/>
          <w:szCs w:val="24"/>
          <w:lang w:eastAsia="en-US"/>
        </w:rPr>
      </w:pPr>
      <w:r w:rsidRPr="00EA46E1">
        <w:rPr>
          <w:rFonts w:ascii="Calibri Light" w:eastAsiaTheme="minorHAnsi" w:hAnsi="Calibri Light" w:cs="Calibri Light"/>
          <w:b w:val="0"/>
          <w:iCs/>
          <w:sz w:val="24"/>
          <w:szCs w:val="24"/>
          <w:lang w:eastAsia="en-US"/>
        </w:rPr>
        <w:lastRenderedPageBreak/>
        <w:t>En klubb som har gitt WO med maksimal score til motstanderen i 4 lagkamper</w:t>
      </w:r>
      <w:r w:rsidR="00F7443C">
        <w:rPr>
          <w:rFonts w:ascii="Calibri Light" w:eastAsiaTheme="minorHAnsi" w:hAnsi="Calibri Light" w:cs="Calibri Light"/>
          <w:b w:val="0"/>
          <w:iCs/>
          <w:sz w:val="24"/>
          <w:szCs w:val="24"/>
          <w:lang w:eastAsia="en-US"/>
        </w:rPr>
        <w:t>,</w:t>
      </w:r>
      <w:r w:rsidRPr="00EA46E1">
        <w:rPr>
          <w:rFonts w:ascii="Calibri Light" w:eastAsiaTheme="minorHAnsi" w:hAnsi="Calibri Light" w:cs="Calibri Light"/>
          <w:b w:val="0"/>
          <w:iCs/>
          <w:sz w:val="24"/>
          <w:szCs w:val="24"/>
          <w:lang w:eastAsia="en-US"/>
        </w:rPr>
        <w:t xml:space="preserve"> strykes automatisk fra tabellen. Blir et lag diskvalifisert, trukket eller strøket, annulleres lagets kamper i vedkommende konkurranse. Dersom diskvalifiseringen, trekningen eller strykningen skjer etter at laget har møtt alle andre motstandere i avdelingen like mange ganger, beholdes lagets kamper og resultater fra disse </w:t>
      </w:r>
      <w:r w:rsidR="00F61E22">
        <w:rPr>
          <w:rFonts w:ascii="Calibri Light" w:eastAsiaTheme="minorHAnsi" w:hAnsi="Calibri Light" w:cs="Calibri Light"/>
          <w:b w:val="0"/>
          <w:iCs/>
          <w:sz w:val="24"/>
          <w:szCs w:val="24"/>
          <w:lang w:eastAsia="en-US"/>
        </w:rPr>
        <w:t>lagkampene</w:t>
      </w:r>
      <w:r w:rsidRPr="00EA46E1">
        <w:rPr>
          <w:rFonts w:ascii="Calibri Light" w:eastAsiaTheme="minorHAnsi" w:hAnsi="Calibri Light" w:cs="Calibri Light"/>
          <w:b w:val="0"/>
          <w:iCs/>
          <w:sz w:val="24"/>
          <w:szCs w:val="24"/>
          <w:lang w:eastAsia="en-US"/>
        </w:rPr>
        <w:t>. Resterende kamper settes som WO med maksimal score til motstanderen.</w:t>
      </w:r>
    </w:p>
    <w:p w14:paraId="799109A7" w14:textId="7AF2DF50" w:rsidR="003E0307" w:rsidRPr="00290618" w:rsidRDefault="008F06F7" w:rsidP="0061526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Ved</w:t>
      </w:r>
      <w:r w:rsidR="003E0307" w:rsidRPr="00290618">
        <w:rPr>
          <w:rFonts w:ascii="Calibri Light" w:eastAsiaTheme="minorHAnsi" w:hAnsi="Calibri Light" w:cs="Calibri Light"/>
          <w:b w:val="0"/>
          <w:iCs/>
          <w:sz w:val="24"/>
          <w:szCs w:val="24"/>
          <w:lang w:eastAsia="en-US"/>
        </w:rPr>
        <w:t xml:space="preserve"> force majeure</w:t>
      </w:r>
      <w:r w:rsidR="00BF58AD" w:rsidRPr="00290618">
        <w:rPr>
          <w:rFonts w:ascii="Calibri Light" w:eastAsiaTheme="minorHAnsi" w:hAnsi="Calibri Light" w:cs="Calibri Light"/>
          <w:b w:val="0"/>
          <w:iCs/>
          <w:sz w:val="24"/>
          <w:szCs w:val="24"/>
          <w:lang w:eastAsia="en-US"/>
        </w:rPr>
        <w:t xml:space="preserve"> (</w:t>
      </w:r>
      <w:r w:rsidR="003E0307" w:rsidRPr="00290618">
        <w:rPr>
          <w:rFonts w:ascii="Calibri Light" w:eastAsiaTheme="minorHAnsi" w:hAnsi="Calibri Light" w:cs="Calibri Light"/>
          <w:b w:val="0"/>
          <w:iCs/>
          <w:sz w:val="24"/>
          <w:szCs w:val="24"/>
          <w:lang w:eastAsia="en-US"/>
        </w:rPr>
        <w:t>brann, naturkatastrofe, ruteinnstillinger for tog/fly, ulykker etc.</w:t>
      </w:r>
      <w:r w:rsidR="00BF58AD" w:rsidRPr="00290618">
        <w:rPr>
          <w:rFonts w:ascii="Calibri Light" w:eastAsiaTheme="minorHAnsi" w:hAnsi="Calibri Light" w:cs="Calibri Light"/>
          <w:b w:val="0"/>
          <w:iCs/>
          <w:sz w:val="24"/>
          <w:szCs w:val="24"/>
          <w:lang w:eastAsia="en-US"/>
        </w:rPr>
        <w:t>)</w:t>
      </w:r>
      <w:r w:rsidR="003E0307"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som gjør at</w:t>
      </w:r>
      <w:r w:rsidR="003E0307"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 xml:space="preserve">man </w:t>
      </w:r>
      <w:r w:rsidR="003E0307" w:rsidRPr="00290618">
        <w:rPr>
          <w:rFonts w:ascii="Calibri Light" w:eastAsiaTheme="minorHAnsi" w:hAnsi="Calibri Light" w:cs="Calibri Light"/>
          <w:b w:val="0"/>
          <w:iCs/>
          <w:sz w:val="24"/>
          <w:szCs w:val="24"/>
          <w:lang w:eastAsia="en-US"/>
        </w:rPr>
        <w:t>ikke kan møte s</w:t>
      </w:r>
      <w:r w:rsidR="00BF58AD" w:rsidRPr="00290618">
        <w:rPr>
          <w:rFonts w:ascii="Calibri Light" w:eastAsiaTheme="minorHAnsi" w:hAnsi="Calibri Light" w:cs="Calibri Light"/>
          <w:b w:val="0"/>
          <w:iCs/>
          <w:sz w:val="24"/>
          <w:szCs w:val="24"/>
          <w:lang w:eastAsia="en-US"/>
        </w:rPr>
        <w:t>lik</w:t>
      </w:r>
      <w:r w:rsidR="003E0307" w:rsidRPr="00290618">
        <w:rPr>
          <w:rFonts w:ascii="Calibri Light" w:eastAsiaTheme="minorHAnsi" w:hAnsi="Calibri Light" w:cs="Calibri Light"/>
          <w:b w:val="0"/>
          <w:iCs/>
          <w:sz w:val="24"/>
          <w:szCs w:val="24"/>
          <w:lang w:eastAsia="en-US"/>
        </w:rPr>
        <w:t xml:space="preserve"> </w:t>
      </w:r>
      <w:proofErr w:type="spellStart"/>
      <w:r w:rsidR="003E0307" w:rsidRPr="00290618">
        <w:rPr>
          <w:rFonts w:ascii="Calibri Light" w:eastAsiaTheme="minorHAnsi" w:hAnsi="Calibri Light" w:cs="Calibri Light"/>
          <w:b w:val="0"/>
          <w:iCs/>
          <w:sz w:val="24"/>
          <w:szCs w:val="24"/>
          <w:lang w:eastAsia="en-US"/>
        </w:rPr>
        <w:t>NBTFs</w:t>
      </w:r>
      <w:proofErr w:type="spellEnd"/>
      <w:r w:rsidR="003E0307" w:rsidRPr="00290618">
        <w:rPr>
          <w:rFonts w:ascii="Calibri Light" w:eastAsiaTheme="minorHAnsi" w:hAnsi="Calibri Light" w:cs="Calibri Light"/>
          <w:b w:val="0"/>
          <w:iCs/>
          <w:sz w:val="24"/>
          <w:szCs w:val="24"/>
          <w:lang w:eastAsia="en-US"/>
        </w:rPr>
        <w:t xml:space="preserve"> konkurransereglement krever, og </w:t>
      </w:r>
      <w:r w:rsidR="001D1BF6" w:rsidRPr="00290618">
        <w:rPr>
          <w:rFonts w:ascii="Calibri Light" w:eastAsiaTheme="minorHAnsi" w:hAnsi="Calibri Light" w:cs="Calibri Light"/>
          <w:b w:val="0"/>
          <w:iCs/>
          <w:sz w:val="24"/>
          <w:szCs w:val="24"/>
          <w:lang w:eastAsia="en-US"/>
        </w:rPr>
        <w:t xml:space="preserve">i tillegg </w:t>
      </w:r>
      <w:r w:rsidR="003E0307" w:rsidRPr="00290618">
        <w:rPr>
          <w:rFonts w:ascii="Calibri Light" w:eastAsiaTheme="minorHAnsi" w:hAnsi="Calibri Light" w:cs="Calibri Light"/>
          <w:b w:val="0"/>
          <w:iCs/>
          <w:sz w:val="24"/>
          <w:szCs w:val="24"/>
          <w:lang w:eastAsia="en-US"/>
        </w:rPr>
        <w:t>sørger for at overdommer og arrangør blir informert om dette før seriekampstart, kan overdommer bestemme at seriekampen utsettes til et annet tidspunkt samme dag, eventuelt samme helg.</w:t>
      </w:r>
    </w:p>
    <w:p w14:paraId="4C2C4BDF" w14:textId="0544DAC7" w:rsidR="003E0307" w:rsidRPr="00290618" w:rsidRDefault="001D1BF6" w:rsidP="00615267">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Dersom </w:t>
      </w:r>
      <w:r w:rsidR="00BF58AD" w:rsidRPr="00290618">
        <w:rPr>
          <w:rFonts w:ascii="Calibri Light" w:eastAsiaTheme="minorHAnsi" w:hAnsi="Calibri Light" w:cs="Calibri Light"/>
          <w:b w:val="0"/>
          <w:iCs/>
          <w:sz w:val="24"/>
          <w:szCs w:val="24"/>
          <w:lang w:eastAsia="en-US"/>
        </w:rPr>
        <w:t xml:space="preserve">overdommer finner at </w:t>
      </w:r>
      <w:r w:rsidR="003E0307" w:rsidRPr="00290618">
        <w:rPr>
          <w:rFonts w:ascii="Calibri Light" w:eastAsiaTheme="minorHAnsi" w:hAnsi="Calibri Light" w:cs="Calibri Light"/>
          <w:b w:val="0"/>
          <w:iCs/>
          <w:sz w:val="24"/>
          <w:szCs w:val="24"/>
          <w:lang w:eastAsia="en-US"/>
        </w:rPr>
        <w:t xml:space="preserve">utsettelse til nytt tidspunkt samme dag eller samme helg er umulig, </w:t>
      </w:r>
      <w:r w:rsidR="00BF58AD" w:rsidRPr="00290618">
        <w:rPr>
          <w:rFonts w:ascii="Calibri Light" w:eastAsiaTheme="minorHAnsi" w:hAnsi="Calibri Light" w:cs="Calibri Light"/>
          <w:b w:val="0"/>
          <w:iCs/>
          <w:sz w:val="24"/>
          <w:szCs w:val="24"/>
          <w:lang w:eastAsia="en-US"/>
        </w:rPr>
        <w:t>skal</w:t>
      </w:r>
      <w:r w:rsidRPr="00290618">
        <w:rPr>
          <w:rFonts w:ascii="Calibri Light" w:eastAsiaTheme="minorHAnsi" w:hAnsi="Calibri Light" w:cs="Calibri Light"/>
          <w:b w:val="0"/>
          <w:iCs/>
          <w:sz w:val="24"/>
          <w:szCs w:val="24"/>
          <w:lang w:eastAsia="en-US"/>
        </w:rPr>
        <w:t xml:space="preserve"> NBTF </w:t>
      </w:r>
      <w:r w:rsidR="00BF58AD" w:rsidRPr="00290618">
        <w:rPr>
          <w:rFonts w:ascii="Calibri Light" w:eastAsiaTheme="minorHAnsi" w:hAnsi="Calibri Light" w:cs="Calibri Light"/>
          <w:b w:val="0"/>
          <w:iCs/>
          <w:sz w:val="24"/>
          <w:szCs w:val="24"/>
          <w:lang w:eastAsia="en-US"/>
        </w:rPr>
        <w:t>bestemme ny dato</w:t>
      </w:r>
      <w:r w:rsidR="008F06F7" w:rsidRPr="00290618">
        <w:rPr>
          <w:rFonts w:ascii="Calibri Light" w:eastAsiaTheme="minorHAnsi" w:hAnsi="Calibri Light" w:cs="Calibri Light"/>
          <w:b w:val="0"/>
          <w:iCs/>
          <w:sz w:val="24"/>
          <w:szCs w:val="24"/>
          <w:lang w:eastAsia="en-US"/>
        </w:rPr>
        <w:t xml:space="preserve"> for seriekampen</w:t>
      </w:r>
      <w:r w:rsidR="00BF58AD" w:rsidRPr="00290618">
        <w:rPr>
          <w:rFonts w:ascii="Calibri Light" w:eastAsiaTheme="minorHAnsi" w:hAnsi="Calibri Light" w:cs="Calibri Light"/>
          <w:b w:val="0"/>
          <w:iCs/>
          <w:sz w:val="24"/>
          <w:szCs w:val="24"/>
          <w:lang w:eastAsia="en-US"/>
        </w:rPr>
        <w:t>.</w:t>
      </w:r>
      <w:r w:rsidR="003E0307" w:rsidRPr="00290618">
        <w:rPr>
          <w:rFonts w:ascii="Calibri Light" w:eastAsiaTheme="minorHAnsi" w:hAnsi="Calibri Light" w:cs="Calibri Light"/>
          <w:b w:val="0"/>
          <w:iCs/>
          <w:sz w:val="24"/>
          <w:szCs w:val="24"/>
          <w:lang w:eastAsia="en-US"/>
        </w:rPr>
        <w:t xml:space="preserve"> </w:t>
      </w:r>
    </w:p>
    <w:p w14:paraId="5A677BC2" w14:textId="6E13828A" w:rsidR="003E0307" w:rsidRPr="00290618" w:rsidRDefault="00222DE4" w:rsidP="008F06F7">
      <w:pPr>
        <w:pStyle w:val="NormalWeb"/>
        <w:spacing w:before="0" w:beforeAutospacing="0"/>
        <w:rPr>
          <w:rFonts w:ascii="Calibri Light" w:hAnsi="Calibri Light" w:cs="Calibri Light"/>
        </w:rPr>
      </w:pPr>
      <w:r w:rsidRPr="00290618">
        <w:rPr>
          <w:rFonts w:ascii="Calibri Light" w:hAnsi="Calibri Light" w:cs="Calibri Light"/>
        </w:rPr>
        <w:br/>
      </w:r>
      <w:r w:rsidRPr="00290618">
        <w:rPr>
          <w:rFonts w:ascii="Calibri Light" w:eastAsiaTheme="minorHAnsi" w:hAnsi="Calibri Light" w:cs="Calibri Light"/>
          <w:lang w:eastAsia="en-US"/>
        </w:rPr>
        <w:t>3.9.</w:t>
      </w:r>
      <w:r w:rsidR="00615267" w:rsidRPr="00290618">
        <w:rPr>
          <w:rFonts w:ascii="Calibri Light" w:eastAsiaTheme="minorHAnsi" w:hAnsi="Calibri Light" w:cs="Calibri Light"/>
          <w:lang w:eastAsia="en-US"/>
        </w:rPr>
        <w:t>6</w:t>
      </w:r>
      <w:r w:rsidR="003E0307" w:rsidRPr="00290618">
        <w:rPr>
          <w:rFonts w:ascii="Calibri Light" w:eastAsiaTheme="minorHAnsi" w:hAnsi="Calibri Light" w:cs="Calibri Light"/>
          <w:lang w:eastAsia="en-US"/>
        </w:rPr>
        <w:t xml:space="preserve"> R</w:t>
      </w:r>
      <w:r w:rsidR="008F06F7" w:rsidRPr="00290618">
        <w:rPr>
          <w:rFonts w:ascii="Calibri Light" w:eastAsiaTheme="minorHAnsi" w:hAnsi="Calibri Light" w:cs="Calibri Light"/>
          <w:lang w:eastAsia="en-US"/>
        </w:rPr>
        <w:t>APPORTERING</w:t>
      </w:r>
      <w:r w:rsidRPr="00290618">
        <w:rPr>
          <w:rFonts w:ascii="Calibri Light" w:hAnsi="Calibri Light" w:cs="Calibri Light"/>
        </w:rPr>
        <w:t xml:space="preserve"> </w:t>
      </w:r>
    </w:p>
    <w:p w14:paraId="4F03A1D5" w14:textId="7936DE94" w:rsidR="003E0307" w:rsidRPr="00290618" w:rsidRDefault="008F06F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I lagserien</w:t>
      </w:r>
      <w:r w:rsidR="00222DE4" w:rsidRPr="00290618">
        <w:rPr>
          <w:rFonts w:ascii="Calibri Light" w:eastAsiaTheme="minorHAnsi" w:hAnsi="Calibri Light" w:cs="Calibri Light"/>
          <w:bCs/>
          <w:iCs/>
          <w:lang w:eastAsia="en-US"/>
        </w:rPr>
        <w:t xml:space="preserve"> skal arrangøren</w:t>
      </w:r>
      <w:r w:rsidR="003E0307"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 xml:space="preserve">rapportere resultatene fortløpende og </w:t>
      </w:r>
      <w:r w:rsidR="003E0307" w:rsidRPr="00290618">
        <w:rPr>
          <w:rFonts w:ascii="Calibri Light" w:eastAsiaTheme="minorHAnsi" w:hAnsi="Calibri Light" w:cs="Calibri Light"/>
          <w:bCs/>
          <w:iCs/>
          <w:lang w:eastAsia="en-US"/>
        </w:rPr>
        <w:t>sende inn seriekampprotokoll til NBTF</w:t>
      </w:r>
      <w:r w:rsidR="00222DE4" w:rsidRPr="00290618">
        <w:rPr>
          <w:rFonts w:ascii="Calibri Light" w:eastAsiaTheme="minorHAnsi" w:hAnsi="Calibri Light" w:cs="Calibri Light"/>
          <w:bCs/>
          <w:iCs/>
          <w:lang w:eastAsia="en-US"/>
        </w:rPr>
        <w:t xml:space="preserve"> </w:t>
      </w:r>
      <w:r w:rsidRPr="00290618">
        <w:rPr>
          <w:rFonts w:ascii="Calibri Light" w:eastAsiaTheme="minorHAnsi" w:hAnsi="Calibri Light" w:cs="Calibri Light"/>
          <w:bCs/>
          <w:iCs/>
          <w:lang w:eastAsia="en-US"/>
        </w:rPr>
        <w:t>senest første virkedag.</w:t>
      </w:r>
      <w:r w:rsidR="00222DE4" w:rsidRPr="00290618">
        <w:rPr>
          <w:rFonts w:ascii="Calibri Light" w:eastAsiaTheme="minorHAnsi" w:hAnsi="Calibri Light" w:cs="Calibri Light"/>
          <w:bCs/>
          <w:iCs/>
          <w:lang w:eastAsia="en-US"/>
        </w:rPr>
        <w:t xml:space="preserve"> </w:t>
      </w:r>
    </w:p>
    <w:p w14:paraId="596458D8" w14:textId="77777777" w:rsidR="003E0307" w:rsidRPr="00290618" w:rsidRDefault="003E0307" w:rsidP="003E0307">
      <w:pPr>
        <w:pStyle w:val="Overskrift2"/>
        <w:spacing w:before="0"/>
        <w:rPr>
          <w:rFonts w:ascii="Calibri Light" w:hAnsi="Calibri Light" w:cs="Calibri Light"/>
          <w:sz w:val="24"/>
          <w:szCs w:val="24"/>
        </w:rPr>
      </w:pPr>
      <w:r w:rsidRPr="00290618">
        <w:rPr>
          <w:rFonts w:ascii="Calibri Light" w:hAnsi="Calibri Light" w:cs="Calibri Light"/>
          <w:sz w:val="24"/>
          <w:szCs w:val="24"/>
        </w:rPr>
        <w:t> </w:t>
      </w:r>
    </w:p>
    <w:p w14:paraId="79B148F5" w14:textId="0487758E" w:rsidR="007754DD" w:rsidRPr="00290618" w:rsidRDefault="003E0307" w:rsidP="00FA07A7">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3.10 P</w:t>
      </w:r>
      <w:r w:rsidR="00FA07A7" w:rsidRPr="00290618">
        <w:rPr>
          <w:rFonts w:ascii="Calibri Light" w:eastAsiaTheme="minorHAnsi" w:hAnsi="Calibri Light" w:cs="Calibri Light"/>
          <w:b/>
          <w:lang w:eastAsia="en-US"/>
        </w:rPr>
        <w:t>LASSERING</w:t>
      </w:r>
    </w:p>
    <w:p w14:paraId="593B01C3" w14:textId="77777777" w:rsidR="00FA07A7" w:rsidRPr="00290618" w:rsidRDefault="00FA07A7" w:rsidP="00FA07A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Seier i seriekampen gir to poeng, uavgjort ett poeng og tap null poeng.</w:t>
      </w:r>
    </w:p>
    <w:p w14:paraId="2148CDD3"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Følgende regler gjelder for avgjørelse av plassering, i prioritert rekkefølge:</w:t>
      </w:r>
    </w:p>
    <w:p w14:paraId="010CE402"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Antall poeng.</w:t>
      </w:r>
    </w:p>
    <w:p w14:paraId="6693D7B9"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Differansen mellom tapte og </w:t>
      </w:r>
      <w:proofErr w:type="spellStart"/>
      <w:r w:rsidRPr="00290618">
        <w:rPr>
          <w:rFonts w:ascii="Calibri Light" w:hAnsi="Calibri Light" w:cs="Calibri Light"/>
          <w:bCs/>
          <w:iCs/>
          <w:sz w:val="24"/>
          <w:szCs w:val="24"/>
        </w:rPr>
        <w:t>vunnede</w:t>
      </w:r>
      <w:proofErr w:type="spellEnd"/>
      <w:r w:rsidRPr="00290618">
        <w:rPr>
          <w:rFonts w:ascii="Calibri Light" w:hAnsi="Calibri Light" w:cs="Calibri Light"/>
          <w:bCs/>
          <w:iCs/>
          <w:sz w:val="24"/>
          <w:szCs w:val="24"/>
        </w:rPr>
        <w:t xml:space="preserve"> kamper.</w:t>
      </w:r>
    </w:p>
    <w:p w14:paraId="50C7BA7C"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Antall </w:t>
      </w:r>
      <w:proofErr w:type="spellStart"/>
      <w:r w:rsidRPr="00290618">
        <w:rPr>
          <w:rFonts w:ascii="Calibri Light" w:hAnsi="Calibri Light" w:cs="Calibri Light"/>
          <w:bCs/>
          <w:iCs/>
          <w:sz w:val="24"/>
          <w:szCs w:val="24"/>
        </w:rPr>
        <w:t>vunnede</w:t>
      </w:r>
      <w:proofErr w:type="spellEnd"/>
      <w:r w:rsidRPr="00290618">
        <w:rPr>
          <w:rFonts w:ascii="Calibri Light" w:hAnsi="Calibri Light" w:cs="Calibri Light"/>
          <w:bCs/>
          <w:iCs/>
          <w:sz w:val="24"/>
          <w:szCs w:val="24"/>
        </w:rPr>
        <w:t xml:space="preserve"> kamper.</w:t>
      </w:r>
    </w:p>
    <w:p w14:paraId="194A0A08"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Differansen mellom tapte og </w:t>
      </w:r>
      <w:proofErr w:type="spellStart"/>
      <w:r w:rsidRPr="00290618">
        <w:rPr>
          <w:rFonts w:ascii="Calibri Light" w:hAnsi="Calibri Light" w:cs="Calibri Light"/>
          <w:bCs/>
          <w:iCs/>
          <w:sz w:val="24"/>
          <w:szCs w:val="24"/>
        </w:rPr>
        <w:t>vunnede</w:t>
      </w:r>
      <w:proofErr w:type="spellEnd"/>
      <w:r w:rsidRPr="00290618">
        <w:rPr>
          <w:rFonts w:ascii="Calibri Light" w:hAnsi="Calibri Light" w:cs="Calibri Light"/>
          <w:bCs/>
          <w:iCs/>
          <w:sz w:val="24"/>
          <w:szCs w:val="24"/>
        </w:rPr>
        <w:t xml:space="preserve"> sett.</w:t>
      </w:r>
    </w:p>
    <w:p w14:paraId="486F865C" w14:textId="77777777" w:rsidR="003E0307" w:rsidRPr="00290618" w:rsidRDefault="007754DD"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Antal</w:t>
      </w:r>
      <w:r w:rsidR="003E0307" w:rsidRPr="00290618">
        <w:rPr>
          <w:rFonts w:ascii="Calibri Light" w:hAnsi="Calibri Light" w:cs="Calibri Light"/>
          <w:bCs/>
          <w:iCs/>
          <w:sz w:val="24"/>
          <w:szCs w:val="24"/>
        </w:rPr>
        <w:t xml:space="preserve">l </w:t>
      </w:r>
      <w:proofErr w:type="spellStart"/>
      <w:r w:rsidR="003E0307" w:rsidRPr="00290618">
        <w:rPr>
          <w:rFonts w:ascii="Calibri Light" w:hAnsi="Calibri Light" w:cs="Calibri Light"/>
          <w:bCs/>
          <w:iCs/>
          <w:sz w:val="24"/>
          <w:szCs w:val="24"/>
        </w:rPr>
        <w:t>vunnede</w:t>
      </w:r>
      <w:proofErr w:type="spellEnd"/>
      <w:r w:rsidR="003E0307" w:rsidRPr="00290618">
        <w:rPr>
          <w:rFonts w:ascii="Calibri Light" w:hAnsi="Calibri Light" w:cs="Calibri Light"/>
          <w:bCs/>
          <w:iCs/>
          <w:sz w:val="24"/>
          <w:szCs w:val="24"/>
        </w:rPr>
        <w:t xml:space="preserve"> sett.</w:t>
      </w:r>
    </w:p>
    <w:p w14:paraId="79824CC3"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Differansen mellom tapte og </w:t>
      </w:r>
      <w:proofErr w:type="spellStart"/>
      <w:r w:rsidRPr="00290618">
        <w:rPr>
          <w:rFonts w:ascii="Calibri Light" w:hAnsi="Calibri Light" w:cs="Calibri Light"/>
          <w:bCs/>
          <w:iCs/>
          <w:sz w:val="24"/>
          <w:szCs w:val="24"/>
        </w:rPr>
        <w:t>vunnede</w:t>
      </w:r>
      <w:proofErr w:type="spellEnd"/>
      <w:r w:rsidRPr="00290618">
        <w:rPr>
          <w:rFonts w:ascii="Calibri Light" w:hAnsi="Calibri Light" w:cs="Calibri Light"/>
          <w:bCs/>
          <w:iCs/>
          <w:sz w:val="24"/>
          <w:szCs w:val="24"/>
        </w:rPr>
        <w:t xml:space="preserve"> baller.</w:t>
      </w:r>
    </w:p>
    <w:p w14:paraId="16C7D0C6" w14:textId="77777777"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 xml:space="preserve">Antall </w:t>
      </w:r>
      <w:proofErr w:type="spellStart"/>
      <w:r w:rsidRPr="00290618">
        <w:rPr>
          <w:rFonts w:ascii="Calibri Light" w:hAnsi="Calibri Light" w:cs="Calibri Light"/>
          <w:bCs/>
          <w:iCs/>
          <w:sz w:val="24"/>
          <w:szCs w:val="24"/>
        </w:rPr>
        <w:t>vunnede</w:t>
      </w:r>
      <w:proofErr w:type="spellEnd"/>
      <w:r w:rsidRPr="00290618">
        <w:rPr>
          <w:rFonts w:ascii="Calibri Light" w:hAnsi="Calibri Light" w:cs="Calibri Light"/>
          <w:bCs/>
          <w:iCs/>
          <w:sz w:val="24"/>
          <w:szCs w:val="24"/>
        </w:rPr>
        <w:t xml:space="preserve"> baller.</w:t>
      </w:r>
    </w:p>
    <w:p w14:paraId="0AA10031" w14:textId="0D0120B3" w:rsidR="003E030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Som pkt. 2-7, men med hensyn på seriekampene mellom de lag som står likt etter pkt. 7.</w:t>
      </w:r>
      <w:r w:rsidR="007754DD" w:rsidRPr="00290618">
        <w:rPr>
          <w:rFonts w:ascii="Calibri Light" w:hAnsi="Calibri Light" w:cs="Calibri Light"/>
          <w:bCs/>
          <w:iCs/>
          <w:sz w:val="24"/>
          <w:szCs w:val="24"/>
        </w:rPr>
        <w:t xml:space="preserve"> </w:t>
      </w:r>
    </w:p>
    <w:p w14:paraId="2BE25A73" w14:textId="6D81B9EB" w:rsidR="008F06F7" w:rsidRPr="00290618" w:rsidRDefault="003E0307" w:rsidP="00FA07A7">
      <w:pPr>
        <w:numPr>
          <w:ilvl w:val="0"/>
          <w:numId w:val="38"/>
        </w:numPr>
        <w:spacing w:before="100" w:beforeAutospacing="1" w:after="100" w:afterAutospacing="1" w:line="240" w:lineRule="auto"/>
        <w:rPr>
          <w:rFonts w:ascii="Calibri Light" w:hAnsi="Calibri Light" w:cs="Calibri Light"/>
          <w:bCs/>
          <w:iCs/>
          <w:sz w:val="24"/>
          <w:szCs w:val="24"/>
        </w:rPr>
      </w:pPr>
      <w:r w:rsidRPr="00290618">
        <w:rPr>
          <w:rFonts w:ascii="Calibri Light" w:hAnsi="Calibri Light" w:cs="Calibri Light"/>
          <w:bCs/>
          <w:iCs/>
          <w:sz w:val="24"/>
          <w:szCs w:val="24"/>
        </w:rPr>
        <w:t>Loddtrekning dersom plasseringen er avgjørende for senere spill.</w:t>
      </w:r>
    </w:p>
    <w:p w14:paraId="2324F50A" w14:textId="77777777" w:rsidR="003E0307" w:rsidRPr="00290618" w:rsidRDefault="003E0307" w:rsidP="003E0307">
      <w:pPr>
        <w:pStyle w:val="Overskrift2"/>
        <w:spacing w:before="0"/>
        <w:rPr>
          <w:rFonts w:ascii="Calibri Light" w:hAnsi="Calibri Light" w:cs="Calibri Light"/>
          <w:sz w:val="24"/>
          <w:szCs w:val="24"/>
        </w:rPr>
      </w:pPr>
      <w:r w:rsidRPr="00290618">
        <w:rPr>
          <w:rFonts w:ascii="Calibri Light" w:hAnsi="Calibri Light" w:cs="Calibri Light"/>
          <w:sz w:val="24"/>
          <w:szCs w:val="24"/>
        </w:rPr>
        <w:t> </w:t>
      </w:r>
    </w:p>
    <w:p w14:paraId="5BD9560D" w14:textId="6388CBCF" w:rsidR="003E0307" w:rsidRPr="00290618" w:rsidRDefault="003E0307" w:rsidP="00FA07A7">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3.11 O</w:t>
      </w:r>
      <w:r w:rsidR="00FA07A7" w:rsidRPr="00290618">
        <w:rPr>
          <w:rFonts w:ascii="Calibri Light" w:eastAsiaTheme="minorHAnsi" w:hAnsi="Calibri Light" w:cs="Calibri Light"/>
          <w:b/>
          <w:lang w:eastAsia="en-US"/>
        </w:rPr>
        <w:t>PP- OG NEDRYKK</w:t>
      </w:r>
      <w:r w:rsidR="00807D2B" w:rsidRPr="00290618">
        <w:rPr>
          <w:rFonts w:ascii="Calibri Light" w:eastAsiaTheme="minorHAnsi" w:hAnsi="Calibri Light" w:cs="Calibri Light"/>
          <w:b/>
          <w:lang w:eastAsia="en-US"/>
        </w:rPr>
        <w:t xml:space="preserve"> </w:t>
      </w:r>
    </w:p>
    <w:p w14:paraId="3BC70D42" w14:textId="0140AB14" w:rsidR="00807D2B" w:rsidRPr="00290618" w:rsidRDefault="00807D2B" w:rsidP="006E1787">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3.11.1 S</w:t>
      </w:r>
      <w:r w:rsidR="006E1787" w:rsidRPr="00290618">
        <w:rPr>
          <w:rFonts w:ascii="Calibri Light" w:eastAsiaTheme="minorHAnsi" w:hAnsi="Calibri Light" w:cs="Calibri Light"/>
          <w:lang w:eastAsia="en-US"/>
        </w:rPr>
        <w:t xml:space="preserve">TIGA-LIGAENE OG 1. DIVISJON </w:t>
      </w:r>
    </w:p>
    <w:p w14:paraId="5E548354" w14:textId="4C9A983E" w:rsidR="00807D2B" w:rsidRPr="00290618" w:rsidRDefault="00807D2B" w:rsidP="00807D2B">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Klubb/lag nr. 8 </w:t>
      </w:r>
      <w:r w:rsidR="007B2FD5" w:rsidRPr="00290618">
        <w:rPr>
          <w:rFonts w:ascii="Calibri Light" w:eastAsiaTheme="minorHAnsi" w:hAnsi="Calibri Light" w:cs="Calibri Light"/>
          <w:b w:val="0"/>
          <w:iCs/>
          <w:sz w:val="24"/>
          <w:szCs w:val="24"/>
          <w:lang w:eastAsia="en-US"/>
        </w:rPr>
        <w:t>i S</w:t>
      </w:r>
      <w:r w:rsidR="002C7B6F" w:rsidRPr="00290618">
        <w:rPr>
          <w:rFonts w:ascii="Calibri Light" w:eastAsiaTheme="minorHAnsi" w:hAnsi="Calibri Light" w:cs="Calibri Light"/>
          <w:b w:val="0"/>
          <w:iCs/>
          <w:sz w:val="24"/>
          <w:szCs w:val="24"/>
          <w:lang w:eastAsia="en-US"/>
        </w:rPr>
        <w:t>TIGA</w:t>
      </w:r>
      <w:r w:rsidR="007B2FD5" w:rsidRPr="00290618">
        <w:rPr>
          <w:rFonts w:ascii="Calibri Light" w:eastAsiaTheme="minorHAnsi" w:hAnsi="Calibri Light" w:cs="Calibri Light"/>
          <w:b w:val="0"/>
          <w:iCs/>
          <w:sz w:val="24"/>
          <w:szCs w:val="24"/>
          <w:lang w:eastAsia="en-US"/>
        </w:rPr>
        <w:t xml:space="preserve">-ligaen </w:t>
      </w:r>
      <w:r w:rsidRPr="00290618">
        <w:rPr>
          <w:rFonts w:ascii="Calibri Light" w:eastAsiaTheme="minorHAnsi" w:hAnsi="Calibri Light" w:cs="Calibri Light"/>
          <w:b w:val="0"/>
          <w:iCs/>
          <w:sz w:val="24"/>
          <w:szCs w:val="24"/>
          <w:lang w:eastAsia="en-US"/>
        </w:rPr>
        <w:t>rykker ned til 1. divisjon. Lag nr. 7 spiller kvalifisering om den siste plassen i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 xml:space="preserve">-ligaen mot lag nr. 2 i 1. divisjon. Det avgjøres ved loddtrekning hvem som spiller hjemmekamp. </w:t>
      </w:r>
      <w:r w:rsidR="00086FB5" w:rsidRPr="00290618">
        <w:rPr>
          <w:rFonts w:ascii="Calibri Light" w:eastAsiaTheme="minorHAnsi" w:hAnsi="Calibri Light" w:cs="Calibri Light"/>
          <w:b w:val="0"/>
          <w:iCs/>
          <w:sz w:val="24"/>
          <w:szCs w:val="24"/>
          <w:lang w:eastAsia="en-US"/>
        </w:rPr>
        <w:t>Kvalifiseringen anses som del av inneværende sesong i S</w:t>
      </w:r>
      <w:r w:rsidR="002C7B6F" w:rsidRPr="00290618">
        <w:rPr>
          <w:rFonts w:ascii="Calibri Light" w:eastAsiaTheme="minorHAnsi" w:hAnsi="Calibri Light" w:cs="Calibri Light"/>
          <w:b w:val="0"/>
          <w:iCs/>
          <w:sz w:val="24"/>
          <w:szCs w:val="24"/>
          <w:lang w:eastAsia="en-US"/>
        </w:rPr>
        <w:t>TIGA</w:t>
      </w:r>
      <w:r w:rsidR="00086FB5" w:rsidRPr="00290618">
        <w:rPr>
          <w:rFonts w:ascii="Calibri Light" w:eastAsiaTheme="minorHAnsi" w:hAnsi="Calibri Light" w:cs="Calibri Light"/>
          <w:b w:val="0"/>
          <w:iCs/>
          <w:sz w:val="24"/>
          <w:szCs w:val="24"/>
          <w:lang w:eastAsia="en-US"/>
        </w:rPr>
        <w:t xml:space="preserve">-ligaen. </w:t>
      </w:r>
      <w:r w:rsidRPr="00290618">
        <w:rPr>
          <w:rFonts w:ascii="Calibri Light" w:eastAsiaTheme="minorHAnsi" w:hAnsi="Calibri Light" w:cs="Calibri Light"/>
          <w:b w:val="0"/>
          <w:iCs/>
          <w:sz w:val="24"/>
          <w:szCs w:val="24"/>
          <w:lang w:eastAsia="en-US"/>
        </w:rPr>
        <w:t>Lag nr. 1 i 1. divisjon rykker direkte opp.</w:t>
      </w:r>
    </w:p>
    <w:p w14:paraId="6B3F0BFF" w14:textId="77777777" w:rsidR="007B2FD5" w:rsidRPr="00290618" w:rsidRDefault="007B2FD5" w:rsidP="00807D2B">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lastRenderedPageBreak/>
        <w:t>En klubb som har 2. lag, 3. lag osv. i 1. divisjon, og hvor et slik lag har kvalifisert seg for opprykk, kan kun rykke opp dersom klubben innen 1. april overfører laget til enten:</w:t>
      </w:r>
    </w:p>
    <w:p w14:paraId="6CBC37B6" w14:textId="77777777" w:rsidR="007B2FD5" w:rsidRPr="00290618" w:rsidRDefault="007B2FD5"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Ny klubb</w:t>
      </w:r>
    </w:p>
    <w:p w14:paraId="0BB2278C" w14:textId="4531D97C" w:rsidR="007B2FD5" w:rsidRPr="00290618" w:rsidRDefault="007B2FD5"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Ny farmerklubb underlagt </w:t>
      </w:r>
      <w:proofErr w:type="spellStart"/>
      <w:r w:rsidRPr="00290618">
        <w:rPr>
          <w:rFonts w:ascii="Calibri Light" w:eastAsiaTheme="minorHAnsi" w:hAnsi="Calibri Light" w:cs="Calibri Light"/>
          <w:b w:val="0"/>
          <w:iCs/>
          <w:sz w:val="24"/>
          <w:szCs w:val="24"/>
          <w:lang w:eastAsia="en-US"/>
        </w:rPr>
        <w:t>hovedklubb</w:t>
      </w:r>
      <w:r w:rsidR="006E1787" w:rsidRPr="00290618">
        <w:rPr>
          <w:rFonts w:ascii="Calibri Light" w:eastAsiaTheme="minorHAnsi" w:hAnsi="Calibri Light" w:cs="Calibri Light"/>
          <w:b w:val="0"/>
          <w:iCs/>
          <w:sz w:val="24"/>
          <w:szCs w:val="24"/>
          <w:lang w:eastAsia="en-US"/>
        </w:rPr>
        <w:t>en</w:t>
      </w:r>
      <w:proofErr w:type="spellEnd"/>
      <w:r w:rsidRPr="00290618">
        <w:rPr>
          <w:rFonts w:ascii="Calibri Light" w:eastAsiaTheme="minorHAnsi" w:hAnsi="Calibri Light" w:cs="Calibri Light"/>
          <w:b w:val="0"/>
          <w:iCs/>
          <w:sz w:val="24"/>
          <w:szCs w:val="24"/>
          <w:lang w:eastAsia="en-US"/>
        </w:rPr>
        <w:t xml:space="preserve"> </w:t>
      </w:r>
    </w:p>
    <w:p w14:paraId="4CA3E506" w14:textId="192810F7" w:rsidR="007B2FD5" w:rsidRPr="00290618" w:rsidRDefault="003664B1" w:rsidP="007B2FD5">
      <w:pPr>
        <w:pStyle w:val="Overskrift3"/>
        <w:numPr>
          <w:ilvl w:val="0"/>
          <w:numId w:val="29"/>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Allerede eksisterende farmerklubb underlagt </w:t>
      </w:r>
      <w:proofErr w:type="spellStart"/>
      <w:r w:rsidR="006E1787" w:rsidRPr="00290618">
        <w:rPr>
          <w:rFonts w:ascii="Calibri Light" w:eastAsiaTheme="minorHAnsi" w:hAnsi="Calibri Light" w:cs="Calibri Light"/>
          <w:b w:val="0"/>
          <w:iCs/>
          <w:sz w:val="24"/>
          <w:szCs w:val="24"/>
          <w:lang w:eastAsia="en-US"/>
        </w:rPr>
        <w:t>hovedklubben</w:t>
      </w:r>
      <w:proofErr w:type="spellEnd"/>
      <w:r w:rsidRPr="00290618">
        <w:rPr>
          <w:rFonts w:ascii="Calibri Light" w:eastAsiaTheme="minorHAnsi" w:hAnsi="Calibri Light" w:cs="Calibri Light"/>
          <w:b w:val="0"/>
          <w:iCs/>
          <w:sz w:val="24"/>
          <w:szCs w:val="24"/>
          <w:lang w:eastAsia="en-US"/>
        </w:rPr>
        <w:t xml:space="preserve">, </w:t>
      </w:r>
      <w:proofErr w:type="gramStart"/>
      <w:r w:rsidRPr="00290618">
        <w:rPr>
          <w:rFonts w:ascii="Calibri Light" w:eastAsiaTheme="minorHAnsi" w:hAnsi="Calibri Light" w:cs="Calibri Light"/>
          <w:b w:val="0"/>
          <w:iCs/>
          <w:sz w:val="24"/>
          <w:szCs w:val="24"/>
          <w:lang w:eastAsia="en-US"/>
        </w:rPr>
        <w:t>såfremt</w:t>
      </w:r>
      <w:proofErr w:type="gramEnd"/>
      <w:r w:rsidRPr="00290618">
        <w:rPr>
          <w:rFonts w:ascii="Calibri Light" w:eastAsiaTheme="minorHAnsi" w:hAnsi="Calibri Light" w:cs="Calibri Light"/>
          <w:b w:val="0"/>
          <w:iCs/>
          <w:sz w:val="24"/>
          <w:szCs w:val="24"/>
          <w:lang w:eastAsia="en-US"/>
        </w:rPr>
        <w:t xml:space="preserve"> denne farmerklubben ikke allerede er representert i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p>
    <w:p w14:paraId="4695F5BD" w14:textId="0FEF066D"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Hvis klubben med 2. lag, 3. lag osv. ikke ønsker å foreta slik omregistrering, går tilbudet om opprykk til lag nr. 2, deretter nr. 3, helt ned til dårligs</w:t>
      </w:r>
      <w:r w:rsidR="006E1787" w:rsidRPr="00290618">
        <w:rPr>
          <w:rFonts w:ascii="Calibri Light" w:eastAsiaTheme="minorHAnsi" w:hAnsi="Calibri Light" w:cs="Calibri Light"/>
          <w:b w:val="0"/>
          <w:iCs/>
          <w:sz w:val="24"/>
          <w:szCs w:val="24"/>
          <w:lang w:eastAsia="en-US"/>
        </w:rPr>
        <w:t>t</w:t>
      </w:r>
      <w:r w:rsidRPr="00290618">
        <w:rPr>
          <w:rFonts w:ascii="Calibri Light" w:eastAsiaTheme="minorHAnsi" w:hAnsi="Calibri Light" w:cs="Calibri Light"/>
          <w:b w:val="0"/>
          <w:iCs/>
          <w:sz w:val="24"/>
          <w:szCs w:val="24"/>
          <w:lang w:eastAsia="en-US"/>
        </w:rPr>
        <w:t xml:space="preserve"> plasserte lag i avdelingen. </w:t>
      </w:r>
    </w:p>
    <w:p w14:paraId="02013658" w14:textId="1667419C"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Et lag kan rykke opp samme spilleår som annet lag fra samme klubb rykker ned fra S</w:t>
      </w:r>
      <w:r w:rsidR="002C7B6F"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 xml:space="preserve">-ligaen. </w:t>
      </w:r>
    </w:p>
    <w:p w14:paraId="038E89EA" w14:textId="2A931600"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w:t>
      </w:r>
      <w:r w:rsidR="001556DB" w:rsidRPr="00290618">
        <w:rPr>
          <w:rFonts w:ascii="Calibri Light" w:eastAsiaTheme="minorHAnsi" w:hAnsi="Calibri Light" w:cs="Calibri Light"/>
          <w:b w:val="0"/>
          <w:iCs/>
          <w:sz w:val="24"/>
          <w:szCs w:val="24"/>
          <w:lang w:eastAsia="en-US"/>
        </w:rPr>
        <w:t xml:space="preserve">i 1. divisjon Herrer </w:t>
      </w:r>
      <w:r w:rsidRPr="00290618">
        <w:rPr>
          <w:rFonts w:ascii="Calibri Light" w:eastAsiaTheme="minorHAnsi" w:hAnsi="Calibri Light" w:cs="Calibri Light"/>
          <w:b w:val="0"/>
          <w:iCs/>
          <w:sz w:val="24"/>
          <w:szCs w:val="24"/>
          <w:lang w:eastAsia="en-US"/>
        </w:rPr>
        <w:t xml:space="preserve">rykker ned til 2. divisjon. </w:t>
      </w:r>
    </w:p>
    <w:p w14:paraId="2A3ECA54"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0E4D957A" w14:textId="30A337A3" w:rsidR="003664B1" w:rsidRPr="00290618" w:rsidRDefault="003664B1" w:rsidP="00580C23">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 xml:space="preserve">3.11.2 2. </w:t>
      </w:r>
      <w:r w:rsidR="00580C23" w:rsidRPr="00290618">
        <w:rPr>
          <w:rFonts w:ascii="Calibri Light" w:eastAsiaTheme="minorHAnsi" w:hAnsi="Calibri Light" w:cs="Calibri Light"/>
          <w:lang w:eastAsia="en-US"/>
        </w:rPr>
        <w:t>DIVISJON (2 AVDELINGER)</w:t>
      </w:r>
      <w:r w:rsidRPr="00290618">
        <w:rPr>
          <w:rFonts w:ascii="Calibri Light" w:eastAsiaTheme="minorHAnsi" w:hAnsi="Calibri Light" w:cs="Calibri Light"/>
          <w:lang w:eastAsia="en-US"/>
        </w:rPr>
        <w:t xml:space="preserve"> </w:t>
      </w:r>
    </w:p>
    <w:p w14:paraId="516C2E05" w14:textId="77777777"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1 i begge avdelinger rykker opp til 1. divisjon. </w:t>
      </w:r>
    </w:p>
    <w:p w14:paraId="3E2E5610" w14:textId="77777777" w:rsidR="003664B1" w:rsidRPr="00290618" w:rsidRDefault="003664B1"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fra de to avdelingene, rykker ned i 3. divisjon. </w:t>
      </w:r>
    </w:p>
    <w:p w14:paraId="734D626C"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12A876B0" w14:textId="359EB945" w:rsidR="003664B1" w:rsidRPr="00290618" w:rsidRDefault="003664B1" w:rsidP="003664B1">
      <w:pPr>
        <w:pStyle w:val="Overskrift3"/>
        <w:spacing w:before="0" w:beforeAutospacing="0"/>
        <w:rPr>
          <w:rFonts w:ascii="Calibri Light" w:eastAsiaTheme="minorHAnsi" w:hAnsi="Calibri Light" w:cs="Calibri Light"/>
          <w:b w:val="0"/>
          <w:bCs w:val="0"/>
          <w:sz w:val="24"/>
          <w:szCs w:val="24"/>
          <w:lang w:eastAsia="en-US"/>
        </w:rPr>
      </w:pPr>
      <w:r w:rsidRPr="00290618">
        <w:rPr>
          <w:rFonts w:ascii="Calibri Light" w:eastAsiaTheme="minorHAnsi" w:hAnsi="Calibri Light" w:cs="Calibri Light"/>
          <w:b w:val="0"/>
          <w:bCs w:val="0"/>
          <w:sz w:val="24"/>
          <w:szCs w:val="24"/>
          <w:lang w:eastAsia="en-US"/>
        </w:rPr>
        <w:t>3.11.</w:t>
      </w:r>
      <w:r w:rsidR="00DF6BB2">
        <w:rPr>
          <w:rFonts w:ascii="Calibri Light" w:eastAsiaTheme="minorHAnsi" w:hAnsi="Calibri Light" w:cs="Calibri Light"/>
          <w:b w:val="0"/>
          <w:bCs w:val="0"/>
          <w:sz w:val="24"/>
          <w:szCs w:val="24"/>
          <w:lang w:eastAsia="en-US"/>
        </w:rPr>
        <w:t>3</w:t>
      </w:r>
      <w:r w:rsidRPr="00290618">
        <w:rPr>
          <w:rFonts w:ascii="Calibri Light" w:eastAsiaTheme="minorHAnsi" w:hAnsi="Calibri Light" w:cs="Calibri Light"/>
          <w:b w:val="0"/>
          <w:bCs w:val="0"/>
          <w:sz w:val="24"/>
          <w:szCs w:val="24"/>
          <w:lang w:eastAsia="en-US"/>
        </w:rPr>
        <w:t xml:space="preserve"> 3.</w:t>
      </w:r>
      <w:r w:rsidR="00580C23" w:rsidRPr="00290618">
        <w:rPr>
          <w:rFonts w:ascii="Calibri Light" w:eastAsiaTheme="minorHAnsi" w:hAnsi="Calibri Light" w:cs="Calibri Light"/>
          <w:b w:val="0"/>
          <w:bCs w:val="0"/>
          <w:sz w:val="24"/>
          <w:szCs w:val="24"/>
          <w:lang w:eastAsia="en-US"/>
        </w:rPr>
        <w:t xml:space="preserve"> DIVISJON</w:t>
      </w:r>
      <w:r w:rsidRPr="00290618">
        <w:rPr>
          <w:rFonts w:ascii="Calibri Light" w:eastAsiaTheme="minorHAnsi" w:hAnsi="Calibri Light" w:cs="Calibri Light"/>
          <w:b w:val="0"/>
          <w:bCs w:val="0"/>
          <w:sz w:val="24"/>
          <w:szCs w:val="24"/>
          <w:lang w:eastAsia="en-US"/>
        </w:rPr>
        <w:t xml:space="preserve"> </w:t>
      </w:r>
      <w:r w:rsidR="00926313" w:rsidRPr="00290618">
        <w:rPr>
          <w:rFonts w:ascii="Calibri Light" w:eastAsiaTheme="minorHAnsi" w:hAnsi="Calibri Light" w:cs="Calibri Light"/>
          <w:b w:val="0"/>
          <w:bCs w:val="0"/>
          <w:sz w:val="24"/>
          <w:szCs w:val="24"/>
          <w:lang w:eastAsia="en-US"/>
        </w:rPr>
        <w:t>(</w:t>
      </w:r>
      <w:r w:rsidR="001556DB" w:rsidRPr="00290618">
        <w:rPr>
          <w:rFonts w:ascii="Calibri Light" w:eastAsiaTheme="minorHAnsi" w:hAnsi="Calibri Light" w:cs="Calibri Light"/>
          <w:b w:val="0"/>
          <w:bCs w:val="0"/>
          <w:sz w:val="24"/>
          <w:szCs w:val="24"/>
          <w:lang w:eastAsia="en-US"/>
        </w:rPr>
        <w:t>7</w:t>
      </w:r>
      <w:r w:rsidR="00926313" w:rsidRPr="00290618">
        <w:rPr>
          <w:rFonts w:ascii="Calibri Light" w:eastAsiaTheme="minorHAnsi" w:hAnsi="Calibri Light" w:cs="Calibri Light"/>
          <w:b w:val="0"/>
          <w:bCs w:val="0"/>
          <w:sz w:val="24"/>
          <w:szCs w:val="24"/>
          <w:lang w:eastAsia="en-US"/>
        </w:rPr>
        <w:t xml:space="preserve"> </w:t>
      </w:r>
      <w:r w:rsidR="00580C23" w:rsidRPr="00290618">
        <w:rPr>
          <w:rFonts w:ascii="Calibri Light" w:eastAsiaTheme="minorHAnsi" w:hAnsi="Calibri Light" w:cs="Calibri Light"/>
          <w:b w:val="0"/>
          <w:bCs w:val="0"/>
          <w:sz w:val="24"/>
          <w:szCs w:val="24"/>
          <w:lang w:eastAsia="en-US"/>
        </w:rPr>
        <w:t>AVDELINGER</w:t>
      </w:r>
      <w:r w:rsidR="00926313" w:rsidRPr="00290618">
        <w:rPr>
          <w:rFonts w:ascii="Calibri Light" w:eastAsiaTheme="minorHAnsi" w:hAnsi="Calibri Light" w:cs="Calibri Light"/>
          <w:b w:val="0"/>
          <w:bCs w:val="0"/>
          <w:sz w:val="24"/>
          <w:szCs w:val="24"/>
          <w:lang w:eastAsia="en-US"/>
        </w:rPr>
        <w:t>)</w:t>
      </w:r>
    </w:p>
    <w:p w14:paraId="63DDED5E" w14:textId="4E5F9894" w:rsidR="00926313"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 </w:t>
      </w:r>
      <w:r w:rsidR="001556DB" w:rsidRPr="00290618">
        <w:rPr>
          <w:rFonts w:ascii="Calibri Light" w:eastAsiaTheme="minorHAnsi" w:hAnsi="Calibri Light" w:cs="Calibri Light"/>
          <w:b w:val="0"/>
          <w:iCs/>
          <w:sz w:val="24"/>
          <w:szCs w:val="24"/>
          <w:lang w:eastAsia="en-US"/>
        </w:rPr>
        <w:t>sju</w:t>
      </w:r>
      <w:r w:rsidRPr="00290618">
        <w:rPr>
          <w:rFonts w:ascii="Calibri Light" w:eastAsiaTheme="minorHAnsi" w:hAnsi="Calibri Light" w:cs="Calibri Light"/>
          <w:b w:val="0"/>
          <w:iCs/>
          <w:sz w:val="24"/>
          <w:szCs w:val="24"/>
          <w:lang w:eastAsia="en-US"/>
        </w:rPr>
        <w:t xml:space="preserve"> avdelingsvinnerne (avd. 3A-3G</w:t>
      </w:r>
      <w:r w:rsidR="00ED61B1"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 xml:space="preserve">spiller kvalifisering om 4 opprykksplasser. </w:t>
      </w:r>
    </w:p>
    <w:p w14:paraId="53E8082A" w14:textId="0CFA9415" w:rsidR="00926313"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Det </w:t>
      </w:r>
      <w:r w:rsidR="001556DB" w:rsidRPr="00290618">
        <w:rPr>
          <w:rFonts w:ascii="Calibri Light" w:eastAsiaTheme="minorHAnsi" w:hAnsi="Calibri Light" w:cs="Calibri Light"/>
          <w:b w:val="0"/>
          <w:iCs/>
          <w:sz w:val="24"/>
          <w:szCs w:val="24"/>
          <w:lang w:eastAsia="en-US"/>
        </w:rPr>
        <w:t>blir puljespill for kvalifiseringen til 2. divisjon. Puljespillet settes opp av NBTF (</w:t>
      </w:r>
      <w:proofErr w:type="spellStart"/>
      <w:r w:rsidR="001556DB" w:rsidRPr="00290618">
        <w:rPr>
          <w:rFonts w:ascii="Calibri Light" w:eastAsiaTheme="minorHAnsi" w:hAnsi="Calibri Light" w:cs="Calibri Light"/>
          <w:b w:val="0"/>
          <w:iCs/>
          <w:sz w:val="24"/>
          <w:szCs w:val="24"/>
          <w:lang w:eastAsia="en-US"/>
        </w:rPr>
        <w:t>admin</w:t>
      </w:r>
      <w:proofErr w:type="spellEnd"/>
      <w:r w:rsidR="001556DB" w:rsidRPr="00290618">
        <w:rPr>
          <w:rFonts w:ascii="Calibri Light" w:eastAsiaTheme="minorHAnsi" w:hAnsi="Calibri Light" w:cs="Calibri Light"/>
          <w:b w:val="0"/>
          <w:iCs/>
          <w:sz w:val="24"/>
          <w:szCs w:val="24"/>
          <w:lang w:eastAsia="en-US"/>
        </w:rPr>
        <w:t>.).</w:t>
      </w:r>
      <w:r w:rsidRPr="00290618">
        <w:rPr>
          <w:rFonts w:ascii="Calibri Light" w:eastAsiaTheme="minorHAnsi" w:hAnsi="Calibri Light" w:cs="Calibri Light"/>
          <w:b w:val="0"/>
          <w:iCs/>
          <w:sz w:val="24"/>
          <w:szCs w:val="24"/>
          <w:lang w:eastAsia="en-US"/>
        </w:rPr>
        <w:t xml:space="preserve"> </w:t>
      </w:r>
      <w:r w:rsidR="001556DB" w:rsidRPr="00290618">
        <w:rPr>
          <w:rFonts w:ascii="Calibri Light" w:eastAsiaTheme="minorHAnsi" w:hAnsi="Calibri Light" w:cs="Calibri Light"/>
          <w:b w:val="0"/>
          <w:iCs/>
          <w:sz w:val="24"/>
          <w:szCs w:val="24"/>
          <w:lang w:eastAsia="en-US"/>
        </w:rPr>
        <w:t>Kvalifiseringen anses som en del av inneværende sesong i 3. divisjon.</w:t>
      </w:r>
    </w:p>
    <w:p w14:paraId="09982F45" w14:textId="70064CC7" w:rsidR="00A80BC8" w:rsidRPr="00290618" w:rsidRDefault="00926313"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Lag nr. 7 og 8 i hver avdeling rykker ned til den 4. divisjonsavdeling hvor de geografisk hører hjemme. </w:t>
      </w:r>
    </w:p>
    <w:p w14:paraId="03762686"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2E5A1321" w14:textId="18B5700D" w:rsidR="00926313" w:rsidRPr="00290618" w:rsidRDefault="005856DF" w:rsidP="003805FF">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w:t>
      </w:r>
      <w:r w:rsidR="00DF6BB2">
        <w:rPr>
          <w:rFonts w:ascii="Calibri Light" w:eastAsiaTheme="minorHAnsi" w:hAnsi="Calibri Light" w:cs="Calibri Light"/>
          <w:lang w:eastAsia="en-US"/>
        </w:rPr>
        <w:t>4</w:t>
      </w:r>
      <w:r w:rsidRPr="00290618">
        <w:rPr>
          <w:rFonts w:ascii="Calibri Light" w:eastAsiaTheme="minorHAnsi" w:hAnsi="Calibri Light" w:cs="Calibri Light"/>
          <w:lang w:eastAsia="en-US"/>
        </w:rPr>
        <w:t xml:space="preserve"> S</w:t>
      </w:r>
      <w:r w:rsidR="003805FF" w:rsidRPr="00290618">
        <w:rPr>
          <w:rFonts w:ascii="Calibri Light" w:eastAsiaTheme="minorHAnsi" w:hAnsi="Calibri Light" w:cs="Calibri Light"/>
          <w:lang w:eastAsia="en-US"/>
        </w:rPr>
        <w:t>ØKNAD OM NEDRYKK</w:t>
      </w:r>
    </w:p>
    <w:p w14:paraId="23DEDF36" w14:textId="4B73438F" w:rsidR="00A80BC8" w:rsidRPr="00290618" w:rsidRDefault="005856DF"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NBTF kan etter søknad innvilge nedrykk til en lavere divisjon </w:t>
      </w:r>
      <w:r w:rsidR="003805FF" w:rsidRPr="00290618">
        <w:rPr>
          <w:rFonts w:ascii="Calibri Light" w:eastAsiaTheme="minorHAnsi" w:hAnsi="Calibri Light" w:cs="Calibri Light"/>
          <w:b w:val="0"/>
          <w:iCs/>
          <w:sz w:val="24"/>
          <w:szCs w:val="24"/>
          <w:lang w:eastAsia="en-US"/>
        </w:rPr>
        <w:t xml:space="preserve">enn den de deltok i inneværende sesong, </w:t>
      </w:r>
      <w:r w:rsidRPr="00290618">
        <w:rPr>
          <w:rFonts w:ascii="Calibri Light" w:eastAsiaTheme="minorHAnsi" w:hAnsi="Calibri Light" w:cs="Calibri Light"/>
          <w:b w:val="0"/>
          <w:iCs/>
          <w:sz w:val="24"/>
          <w:szCs w:val="24"/>
          <w:lang w:eastAsia="en-US"/>
        </w:rPr>
        <w:t xml:space="preserve">dersom dette ikke medfører at andre klubber mot sin vilje må spille i en annen divisjon enn de er kvalifisert for. Søknad om nedrykk </w:t>
      </w:r>
      <w:r w:rsidR="003805FF" w:rsidRPr="00290618">
        <w:rPr>
          <w:rFonts w:ascii="Calibri Light" w:eastAsiaTheme="minorHAnsi" w:hAnsi="Calibri Light" w:cs="Calibri Light"/>
          <w:b w:val="0"/>
          <w:iCs/>
          <w:sz w:val="24"/>
          <w:szCs w:val="24"/>
          <w:lang w:eastAsia="en-US"/>
        </w:rPr>
        <w:t xml:space="preserve">for neste sesong </w:t>
      </w:r>
      <w:r w:rsidRPr="00290618">
        <w:rPr>
          <w:rFonts w:ascii="Calibri Light" w:eastAsiaTheme="minorHAnsi" w:hAnsi="Calibri Light" w:cs="Calibri Light"/>
          <w:b w:val="0"/>
          <w:iCs/>
          <w:sz w:val="24"/>
          <w:szCs w:val="24"/>
          <w:lang w:eastAsia="en-US"/>
        </w:rPr>
        <w:t xml:space="preserve">må sendes innen 1. april. </w:t>
      </w:r>
    </w:p>
    <w:p w14:paraId="7894FCDA"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3825DB22" w14:textId="09CA6AB0" w:rsidR="005856DF" w:rsidRPr="00290618" w:rsidRDefault="005856DF" w:rsidP="003805FF">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3.11.</w:t>
      </w:r>
      <w:r w:rsidR="00DF6BB2">
        <w:rPr>
          <w:rFonts w:ascii="Calibri Light" w:eastAsiaTheme="minorHAnsi" w:hAnsi="Calibri Light" w:cs="Calibri Light"/>
          <w:lang w:eastAsia="en-US"/>
        </w:rPr>
        <w:t>5</w:t>
      </w:r>
      <w:r w:rsidRPr="00290618">
        <w:rPr>
          <w:rFonts w:ascii="Calibri Light" w:eastAsiaTheme="minorHAnsi" w:hAnsi="Calibri Light" w:cs="Calibri Light"/>
          <w:lang w:eastAsia="en-US"/>
        </w:rPr>
        <w:t xml:space="preserve"> T</w:t>
      </w:r>
      <w:r w:rsidR="003805FF" w:rsidRPr="00290618">
        <w:rPr>
          <w:rFonts w:ascii="Calibri Light" w:eastAsiaTheme="minorHAnsi" w:hAnsi="Calibri Light" w:cs="Calibri Light"/>
          <w:lang w:eastAsia="en-US"/>
        </w:rPr>
        <w:t xml:space="preserve">ILBUD OM LEDIGE PLASSER </w:t>
      </w:r>
    </w:p>
    <w:p w14:paraId="1F5469E4" w14:textId="540BF155" w:rsidR="00F82C07" w:rsidRPr="00DF6BB2" w:rsidRDefault="00F82C07" w:rsidP="003664B1">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.1 Generelt</w:t>
      </w:r>
    </w:p>
    <w:p w14:paraId="046F0EB2" w14:textId="4670992D" w:rsidR="00F82C07" w:rsidRPr="00290618" w:rsidRDefault="00F82C07" w:rsidP="003664B1">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lastRenderedPageBreak/>
        <w:t xml:space="preserve">Hvis det oppstår ledige plasser i en </w:t>
      </w:r>
      <w:r w:rsidR="003805FF" w:rsidRPr="00290618">
        <w:rPr>
          <w:rFonts w:ascii="Calibri Light" w:eastAsiaTheme="minorHAnsi" w:hAnsi="Calibri Light" w:cs="Calibri Light"/>
          <w:b w:val="0"/>
          <w:iCs/>
          <w:sz w:val="24"/>
          <w:szCs w:val="24"/>
          <w:lang w:eastAsia="en-US"/>
        </w:rPr>
        <w:t xml:space="preserve">divisjon eller </w:t>
      </w:r>
      <w:r w:rsidRPr="00290618">
        <w:rPr>
          <w:rFonts w:ascii="Calibri Light" w:eastAsiaTheme="minorHAnsi" w:hAnsi="Calibri Light" w:cs="Calibri Light"/>
          <w:b w:val="0"/>
          <w:iCs/>
          <w:sz w:val="24"/>
          <w:szCs w:val="24"/>
          <w:lang w:eastAsia="en-US"/>
        </w:rPr>
        <w:t>avdeling</w:t>
      </w:r>
      <w:r w:rsidR="003805FF"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skal tilbud om plassene gis til klubbene i den prioriterte rekkefølge som følger av bestemmelsene nedenfor. Hvis ingen av disse prioriterte ønsker plassen, skal NBTF tilby plassen til andre klubber etter skjønn</w:t>
      </w:r>
      <w:r w:rsidR="00732C63" w:rsidRPr="00290618">
        <w:rPr>
          <w:rFonts w:ascii="Calibri Light" w:eastAsiaTheme="minorHAnsi" w:hAnsi="Calibri Light" w:cs="Calibri Light"/>
          <w:b w:val="0"/>
          <w:iCs/>
          <w:sz w:val="24"/>
          <w:szCs w:val="24"/>
          <w:lang w:eastAsia="en-US"/>
        </w:rPr>
        <w:t>.</w:t>
      </w:r>
    </w:p>
    <w:p w14:paraId="21D2F6F3"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3393855A" w14:textId="7E1237B6" w:rsidR="00F82C07" w:rsidRPr="00DF6BB2" w:rsidRDefault="00F82C07" w:rsidP="003664B1">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.2 S</w:t>
      </w:r>
      <w:r w:rsidR="00580C23" w:rsidRPr="00DF6BB2">
        <w:rPr>
          <w:rFonts w:ascii="Calibri Light" w:eastAsiaTheme="minorHAnsi" w:hAnsi="Calibri Light" w:cs="Calibri Light"/>
          <w:b w:val="0"/>
          <w:i/>
          <w:sz w:val="24"/>
          <w:szCs w:val="24"/>
          <w:lang w:eastAsia="en-US"/>
        </w:rPr>
        <w:t>TIGA</w:t>
      </w:r>
      <w:r w:rsidRPr="00DF6BB2">
        <w:rPr>
          <w:rFonts w:ascii="Calibri Light" w:eastAsiaTheme="minorHAnsi" w:hAnsi="Calibri Light" w:cs="Calibri Light"/>
          <w:b w:val="0"/>
          <w:i/>
          <w:sz w:val="24"/>
          <w:szCs w:val="24"/>
          <w:lang w:eastAsia="en-US"/>
        </w:rPr>
        <w:t xml:space="preserve">-ligaen Herrer </w:t>
      </w:r>
      <w:r w:rsidR="003805FF" w:rsidRPr="00DF6BB2">
        <w:rPr>
          <w:rFonts w:ascii="Calibri Light" w:eastAsiaTheme="minorHAnsi" w:hAnsi="Calibri Light" w:cs="Calibri Light"/>
          <w:b w:val="0"/>
          <w:i/>
          <w:sz w:val="24"/>
          <w:szCs w:val="24"/>
          <w:lang w:eastAsia="en-US"/>
        </w:rPr>
        <w:t>og Damer</w:t>
      </w:r>
    </w:p>
    <w:p w14:paraId="3D6F9A7F" w14:textId="3D4FB3AE"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r w:rsidR="003805FF" w:rsidRPr="00290618">
        <w:rPr>
          <w:rFonts w:ascii="Calibri Light" w:eastAsiaTheme="minorHAnsi" w:hAnsi="Calibri Light" w:cs="Calibri Light"/>
          <w:b w:val="0"/>
          <w:iCs/>
          <w:sz w:val="24"/>
          <w:szCs w:val="24"/>
          <w:lang w:eastAsia="en-US"/>
        </w:rPr>
        <w:t xml:space="preserve"> </w:t>
      </w:r>
      <w:r w:rsidRPr="00290618">
        <w:rPr>
          <w:rFonts w:ascii="Calibri Light" w:eastAsiaTheme="minorHAnsi" w:hAnsi="Calibri Light" w:cs="Calibri Light"/>
          <w:b w:val="0"/>
          <w:iCs/>
          <w:sz w:val="24"/>
          <w:szCs w:val="24"/>
          <w:lang w:eastAsia="en-US"/>
        </w:rPr>
        <w:t>/nr. 2 i 1. divisjon</w:t>
      </w:r>
    </w:p>
    <w:p w14:paraId="7D86DAF1" w14:textId="4CD3650D"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p>
    <w:p w14:paraId="398A4377" w14:textId="77777777" w:rsidR="00F82C07" w:rsidRPr="00290618" w:rsidRDefault="00F82C07" w:rsidP="00F82C07">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3 i 1. divisjon </w:t>
      </w:r>
    </w:p>
    <w:p w14:paraId="26136503" w14:textId="4061454B" w:rsidR="00580C23" w:rsidRPr="00AE5CDE" w:rsidRDefault="00F82C07" w:rsidP="00AE5CDE">
      <w:pPr>
        <w:pStyle w:val="Overskrift3"/>
        <w:numPr>
          <w:ilvl w:val="0"/>
          <w:numId w:val="30"/>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4 i 1. divisjon osv. </w:t>
      </w:r>
    </w:p>
    <w:p w14:paraId="4134B236" w14:textId="6B8532D8" w:rsidR="00F82C07" w:rsidRPr="00DF6BB2" w:rsidRDefault="00F82C07" w:rsidP="00F82C07">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.3 1. divisjon </w:t>
      </w:r>
    </w:p>
    <w:p w14:paraId="1DA59B02" w14:textId="77777777" w:rsidR="00F82C07" w:rsidRPr="00290618" w:rsidRDefault="00F82C07"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1. divisjon</w:t>
      </w:r>
    </w:p>
    <w:p w14:paraId="753869F3"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2 i 2. divisjon, rangert etter plasseringsbestemmelsene i pkt. 3.10</w:t>
      </w:r>
    </w:p>
    <w:p w14:paraId="10458165"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1. divisjon</w:t>
      </w:r>
    </w:p>
    <w:p w14:paraId="5581CBBE" w14:textId="77777777" w:rsidR="00732C63" w:rsidRPr="00290618" w:rsidRDefault="00732C63" w:rsidP="00732C63">
      <w:pPr>
        <w:pStyle w:val="Overskrift3"/>
        <w:numPr>
          <w:ilvl w:val="0"/>
          <w:numId w:val="32"/>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3 i 2. divisjon, rangert etter plasseringsbestemmelsene i pkt. 3.10 osv. </w:t>
      </w:r>
    </w:p>
    <w:p w14:paraId="12265DD1"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6F721FDF" w14:textId="42E0C52A" w:rsidR="00732C63" w:rsidRPr="00DF6BB2" w:rsidRDefault="00732C63" w:rsidP="00732C63">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.4 2. divisjon </w:t>
      </w:r>
    </w:p>
    <w:p w14:paraId="083DA4C7"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2. divisjon, rangert etter plasseringsbestemmelsene i pkt. 3.10</w:t>
      </w:r>
    </w:p>
    <w:p w14:paraId="3FE71606"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3 i kvalifiseringen til 2. divisjon, rangert etter pkt. 3.10</w:t>
      </w:r>
    </w:p>
    <w:p w14:paraId="1F44B2B5"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3 i kvalifiseringen til 2. divisjon, rangert etter pkt. 3.10</w:t>
      </w:r>
    </w:p>
    <w:p w14:paraId="29888B05"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4 i kvalifiseringen til 2. divisjon, rangert etter pkt. 3.10</w:t>
      </w:r>
    </w:p>
    <w:p w14:paraId="7649FA4E" w14:textId="77777777" w:rsidR="00732C63" w:rsidRPr="00290618" w:rsidRDefault="00732C63"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4 i kvalifiseringen til 2. divisjon, rangert etter pkt. 3.10</w:t>
      </w:r>
    </w:p>
    <w:p w14:paraId="0F148B15" w14:textId="77777777" w:rsidR="00122310" w:rsidRPr="00290618" w:rsidRDefault="00122310" w:rsidP="00122310">
      <w:pPr>
        <w:pStyle w:val="Overskrift3"/>
        <w:numPr>
          <w:ilvl w:val="0"/>
          <w:numId w:val="33"/>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Nr. 8 i 2. divisjon, rangert etter pkt. 3.10 osv. </w:t>
      </w:r>
    </w:p>
    <w:p w14:paraId="6C72ECFF"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22286B23" w14:textId="1B32C483" w:rsidR="00807D2B" w:rsidRPr="00DF6BB2" w:rsidRDefault="00122310" w:rsidP="00122310">
      <w:pPr>
        <w:pStyle w:val="Overskrift3"/>
        <w:spacing w:before="0" w:beforeAutospacing="0"/>
        <w:rPr>
          <w:rFonts w:ascii="Calibri Light" w:eastAsiaTheme="minorHAnsi" w:hAnsi="Calibri Light" w:cs="Calibri Light"/>
          <w:b w:val="0"/>
          <w:i/>
          <w:sz w:val="24"/>
          <w:szCs w:val="24"/>
          <w:lang w:eastAsia="en-US"/>
        </w:rPr>
      </w:pPr>
      <w:r w:rsidRPr="00DF6BB2">
        <w:rPr>
          <w:rFonts w:ascii="Calibri Light" w:eastAsiaTheme="minorHAnsi" w:hAnsi="Calibri Light" w:cs="Calibri Light"/>
          <w:b w:val="0"/>
          <w:i/>
          <w:sz w:val="24"/>
          <w:szCs w:val="24"/>
          <w:lang w:eastAsia="en-US"/>
        </w:rPr>
        <w:t>3.11.</w:t>
      </w:r>
      <w:r w:rsidR="00DF6BB2" w:rsidRPr="00DF6BB2">
        <w:rPr>
          <w:rFonts w:ascii="Calibri Light" w:eastAsiaTheme="minorHAnsi" w:hAnsi="Calibri Light" w:cs="Calibri Light"/>
          <w:b w:val="0"/>
          <w:i/>
          <w:sz w:val="24"/>
          <w:szCs w:val="24"/>
          <w:lang w:eastAsia="en-US"/>
        </w:rPr>
        <w:t>5</w:t>
      </w:r>
      <w:r w:rsidRPr="00DF6BB2">
        <w:rPr>
          <w:rFonts w:ascii="Calibri Light" w:eastAsiaTheme="minorHAnsi" w:hAnsi="Calibri Light" w:cs="Calibri Light"/>
          <w:b w:val="0"/>
          <w:i/>
          <w:sz w:val="24"/>
          <w:szCs w:val="24"/>
          <w:lang w:eastAsia="en-US"/>
        </w:rPr>
        <w:t xml:space="preserve">.5 3. divisjon </w:t>
      </w:r>
      <w:r w:rsidR="00807D2B" w:rsidRPr="00DF6BB2">
        <w:rPr>
          <w:rFonts w:ascii="Calibri Light" w:eastAsiaTheme="minorHAnsi" w:hAnsi="Calibri Light" w:cs="Calibri Light"/>
          <w:b w:val="0"/>
          <w:i/>
          <w:sz w:val="24"/>
          <w:szCs w:val="24"/>
          <w:lang w:eastAsia="en-US"/>
        </w:rPr>
        <w:t xml:space="preserve">     </w:t>
      </w:r>
    </w:p>
    <w:p w14:paraId="03A2F4A3" w14:textId="77777777" w:rsidR="00122310" w:rsidRPr="00290618" w:rsidRDefault="00122310" w:rsidP="00122310">
      <w:pPr>
        <w:pStyle w:val="Overskrift3"/>
        <w:numPr>
          <w:ilvl w:val="0"/>
          <w:numId w:val="35"/>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7 i 3. divisjon, i den geografiske avdelingen klubben hører hjemme</w:t>
      </w:r>
    </w:p>
    <w:p w14:paraId="1D8FB94E" w14:textId="77777777" w:rsidR="00807D2B" w:rsidRPr="00290618" w:rsidRDefault="00122310" w:rsidP="00122310">
      <w:pPr>
        <w:pStyle w:val="Overskrift3"/>
        <w:numPr>
          <w:ilvl w:val="0"/>
          <w:numId w:val="35"/>
        </w:numPr>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Nr. 8 i 3. divisjon, i den geografiske avdelingen klubben hører hjemme osv.</w:t>
      </w:r>
    </w:p>
    <w:p w14:paraId="2DC49FA2" w14:textId="77777777" w:rsidR="003E0307" w:rsidRPr="00290618" w:rsidRDefault="003E0307" w:rsidP="003E0307">
      <w:pPr>
        <w:pStyle w:val="NormalWeb"/>
        <w:spacing w:before="0" w:beforeAutospacing="0"/>
        <w:rPr>
          <w:rFonts w:ascii="Calibri Light" w:hAnsi="Calibri Light" w:cs="Calibri Light"/>
        </w:rPr>
      </w:pPr>
      <w:r w:rsidRPr="00290618">
        <w:rPr>
          <w:rFonts w:ascii="Calibri Light" w:hAnsi="Calibri Light" w:cs="Calibri Light"/>
        </w:rPr>
        <w:t> </w:t>
      </w:r>
    </w:p>
    <w:p w14:paraId="6B2CC977" w14:textId="1DE7EE70" w:rsidR="003E0307" w:rsidRPr="00290618" w:rsidRDefault="003E0307" w:rsidP="00446AEE">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t>3.12 R</w:t>
      </w:r>
      <w:r w:rsidR="00446AEE" w:rsidRPr="00290618">
        <w:rPr>
          <w:rFonts w:ascii="Calibri Light" w:eastAsiaTheme="minorHAnsi" w:hAnsi="Calibri Light" w:cs="Calibri Light"/>
          <w:b/>
          <w:lang w:eastAsia="en-US"/>
        </w:rPr>
        <w:t xml:space="preserve">EISE- OG UTGIFTSFORDELING </w:t>
      </w:r>
    </w:p>
    <w:p w14:paraId="3039BC3D" w14:textId="07172664" w:rsidR="00122310"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 xml:space="preserve">Det er </w:t>
      </w:r>
      <w:r w:rsidR="00122310" w:rsidRPr="00290618">
        <w:rPr>
          <w:rFonts w:ascii="Calibri Light" w:eastAsiaTheme="minorHAnsi" w:hAnsi="Calibri Light" w:cs="Calibri Light"/>
          <w:bCs/>
          <w:iCs/>
          <w:lang w:eastAsia="en-US"/>
        </w:rPr>
        <w:t>utgiftsfordeling i S</w:t>
      </w:r>
      <w:r w:rsidR="00580C23" w:rsidRPr="00290618">
        <w:rPr>
          <w:rFonts w:ascii="Calibri Light" w:eastAsiaTheme="minorHAnsi" w:hAnsi="Calibri Light" w:cs="Calibri Light"/>
          <w:bCs/>
          <w:iCs/>
          <w:lang w:eastAsia="en-US"/>
        </w:rPr>
        <w:t>TIGA</w:t>
      </w:r>
      <w:r w:rsidR="00122310" w:rsidRPr="00290618">
        <w:rPr>
          <w:rFonts w:ascii="Calibri Light" w:eastAsiaTheme="minorHAnsi" w:hAnsi="Calibri Light" w:cs="Calibri Light"/>
          <w:bCs/>
          <w:iCs/>
          <w:lang w:eastAsia="en-US"/>
        </w:rPr>
        <w:t>-ligae</w:t>
      </w:r>
      <w:r w:rsidR="002C7B6F" w:rsidRPr="00290618">
        <w:rPr>
          <w:rFonts w:ascii="Calibri Light" w:eastAsiaTheme="minorHAnsi" w:hAnsi="Calibri Light" w:cs="Calibri Light"/>
          <w:bCs/>
          <w:iCs/>
          <w:lang w:eastAsia="en-US"/>
        </w:rPr>
        <w:t>ne</w:t>
      </w:r>
      <w:r w:rsidR="00122310" w:rsidRPr="00290618">
        <w:rPr>
          <w:rFonts w:ascii="Calibri Light" w:eastAsiaTheme="minorHAnsi" w:hAnsi="Calibri Light" w:cs="Calibri Light"/>
          <w:bCs/>
          <w:iCs/>
          <w:lang w:eastAsia="en-US"/>
        </w:rPr>
        <w:t xml:space="preserve">, 1. og 2. divisjon. </w:t>
      </w:r>
    </w:p>
    <w:p w14:paraId="6D083B20" w14:textId="77777777" w:rsidR="003805FF" w:rsidRPr="00290618" w:rsidRDefault="003805FF" w:rsidP="003805FF">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Det benyttes også utgiftsfordeling i kvalifiseringen til 2. divisjon.</w:t>
      </w:r>
    </w:p>
    <w:p w14:paraId="31F73A1E" w14:textId="2C994D05" w:rsidR="003E0307" w:rsidRPr="00290618" w:rsidRDefault="003E0307" w:rsidP="003E0307">
      <w:pPr>
        <w:pStyle w:val="NormalWeb"/>
        <w:spacing w:before="0" w:beforeAutospacing="0"/>
        <w:rPr>
          <w:rFonts w:ascii="Calibri Light" w:eastAsiaTheme="minorHAnsi" w:hAnsi="Calibri Light" w:cs="Calibri Light"/>
          <w:bCs/>
          <w:iCs/>
          <w:lang w:eastAsia="en-US"/>
        </w:rPr>
      </w:pPr>
      <w:r w:rsidRPr="00290618">
        <w:rPr>
          <w:rFonts w:ascii="Calibri Light" w:eastAsiaTheme="minorHAnsi" w:hAnsi="Calibri Light" w:cs="Calibri Light"/>
          <w:bCs/>
          <w:iCs/>
          <w:lang w:eastAsia="en-US"/>
        </w:rPr>
        <w:t>Styret kan ellers vedta at reise-/utgiftsfordeling skal nyttes i divisjoner eller avdelinger der reiseutgiftene ellers blir skjevt fordelt mellom klubbene.</w:t>
      </w:r>
    </w:p>
    <w:p w14:paraId="747D4F16" w14:textId="77777777" w:rsidR="00122310" w:rsidRPr="00290618" w:rsidRDefault="00122310" w:rsidP="003E0307">
      <w:pPr>
        <w:pStyle w:val="NormalWeb"/>
        <w:spacing w:before="0" w:beforeAutospacing="0"/>
        <w:rPr>
          <w:rFonts w:ascii="Calibri Light" w:hAnsi="Calibri Light" w:cs="Calibri Light"/>
        </w:rPr>
      </w:pPr>
    </w:p>
    <w:p w14:paraId="064FF60F" w14:textId="32B3242F" w:rsidR="00A80BC8" w:rsidRPr="00290618" w:rsidRDefault="00A80BC8" w:rsidP="00446AEE">
      <w:pPr>
        <w:pStyle w:val="NormalWeb"/>
        <w:spacing w:before="0" w:beforeAutospacing="0"/>
        <w:rPr>
          <w:rFonts w:ascii="Calibri Light" w:eastAsiaTheme="minorHAnsi" w:hAnsi="Calibri Light" w:cs="Calibri Light"/>
          <w:b/>
          <w:lang w:eastAsia="en-US"/>
        </w:rPr>
      </w:pPr>
      <w:r w:rsidRPr="00290618">
        <w:rPr>
          <w:rFonts w:ascii="Calibri Light" w:eastAsiaTheme="minorHAnsi" w:hAnsi="Calibri Light" w:cs="Calibri Light"/>
          <w:b/>
          <w:lang w:eastAsia="en-US"/>
        </w:rPr>
        <w:lastRenderedPageBreak/>
        <w:t>3.13 P</w:t>
      </w:r>
      <w:r w:rsidR="00446AEE" w:rsidRPr="00290618">
        <w:rPr>
          <w:rFonts w:ascii="Calibri Light" w:eastAsiaTheme="minorHAnsi" w:hAnsi="Calibri Light" w:cs="Calibri Light"/>
          <w:b/>
          <w:lang w:eastAsia="en-US"/>
        </w:rPr>
        <w:t xml:space="preserve">REMIERING I DEN NASJONALE LAGSERIEN </w:t>
      </w:r>
    </w:p>
    <w:p w14:paraId="449F42B0" w14:textId="6EFF417A" w:rsidR="00A80BC8" w:rsidRPr="00290618" w:rsidRDefault="00A80BC8" w:rsidP="00CA5C0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3.13.1 G</w:t>
      </w:r>
      <w:r w:rsidR="00CA5C0C" w:rsidRPr="00290618">
        <w:rPr>
          <w:rFonts w:ascii="Calibri Light" w:eastAsiaTheme="minorHAnsi" w:hAnsi="Calibri Light" w:cs="Calibri Light"/>
          <w:lang w:eastAsia="en-US"/>
        </w:rPr>
        <w:t>RUNNSERIENE</w:t>
      </w:r>
    </w:p>
    <w:p w14:paraId="2CCE3E58" w14:textId="002FBA67"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Det er ingen premiering i S</w:t>
      </w:r>
      <w:r w:rsidR="00580C23" w:rsidRPr="00290618">
        <w:rPr>
          <w:rFonts w:ascii="Calibri Light" w:eastAsiaTheme="minorHAnsi" w:hAnsi="Calibri Light" w:cs="Calibri Light"/>
          <w:b w:val="0"/>
          <w:iCs/>
          <w:sz w:val="24"/>
          <w:szCs w:val="24"/>
          <w:lang w:eastAsia="en-US"/>
        </w:rPr>
        <w:t>TIGA</w:t>
      </w:r>
      <w:r w:rsidRPr="00290618">
        <w:rPr>
          <w:rFonts w:ascii="Calibri Light" w:eastAsiaTheme="minorHAnsi" w:hAnsi="Calibri Light" w:cs="Calibri Light"/>
          <w:b w:val="0"/>
          <w:iCs/>
          <w:sz w:val="24"/>
          <w:szCs w:val="24"/>
          <w:lang w:eastAsia="en-US"/>
        </w:rPr>
        <w:t>-ligaen</w:t>
      </w:r>
      <w:r w:rsidR="00CA5C0C" w:rsidRPr="00290618">
        <w:rPr>
          <w:rFonts w:ascii="Calibri Light" w:eastAsiaTheme="minorHAnsi" w:hAnsi="Calibri Light" w:cs="Calibri Light"/>
          <w:b w:val="0"/>
          <w:iCs/>
          <w:sz w:val="24"/>
          <w:szCs w:val="24"/>
          <w:lang w:eastAsia="en-US"/>
        </w:rPr>
        <w:t>e</w:t>
      </w:r>
      <w:r w:rsidRPr="00290618">
        <w:rPr>
          <w:rFonts w:ascii="Calibri Light" w:eastAsiaTheme="minorHAnsi" w:hAnsi="Calibri Light" w:cs="Calibri Light"/>
          <w:b w:val="0"/>
          <w:iCs/>
          <w:sz w:val="24"/>
          <w:szCs w:val="24"/>
          <w:lang w:eastAsia="en-US"/>
        </w:rPr>
        <w:t xml:space="preserve">. </w:t>
      </w:r>
    </w:p>
    <w:p w14:paraId="7F3A78BA" w14:textId="77777777"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I de øvrige divisjoner og avdelinger i den nasjonale lagserien premieres 1. til og med 3. plass. </w:t>
      </w:r>
    </w:p>
    <w:p w14:paraId="013671B5" w14:textId="7F52E393" w:rsidR="00A80BC8" w:rsidRPr="00290618" w:rsidRDefault="00A80BC8"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Premiering skjer med </w:t>
      </w:r>
      <w:r w:rsidR="007061C6" w:rsidRPr="00290618">
        <w:rPr>
          <w:rFonts w:ascii="Calibri Light" w:eastAsiaTheme="minorHAnsi" w:hAnsi="Calibri Light" w:cs="Calibri Light"/>
          <w:b w:val="0"/>
          <w:iCs/>
          <w:sz w:val="24"/>
          <w:szCs w:val="24"/>
          <w:lang w:eastAsia="en-US"/>
        </w:rPr>
        <w:t xml:space="preserve">premie til klubb, i tillegg til medalje til lagleder og til </w:t>
      </w:r>
      <w:r w:rsidR="00446AEE" w:rsidRPr="00290618">
        <w:rPr>
          <w:rFonts w:ascii="Calibri Light" w:eastAsiaTheme="minorHAnsi" w:hAnsi="Calibri Light" w:cs="Calibri Light"/>
          <w:b w:val="0"/>
          <w:iCs/>
          <w:sz w:val="24"/>
          <w:szCs w:val="24"/>
          <w:lang w:eastAsia="en-US"/>
        </w:rPr>
        <w:t xml:space="preserve">alle </w:t>
      </w:r>
      <w:r w:rsidR="007061C6" w:rsidRPr="00290618">
        <w:rPr>
          <w:rFonts w:ascii="Calibri Light" w:eastAsiaTheme="minorHAnsi" w:hAnsi="Calibri Light" w:cs="Calibri Light"/>
          <w:b w:val="0"/>
          <w:iCs/>
          <w:sz w:val="24"/>
          <w:szCs w:val="24"/>
          <w:lang w:eastAsia="en-US"/>
        </w:rPr>
        <w:t>spillere som har spilt</w:t>
      </w:r>
      <w:r w:rsidR="00446AEE" w:rsidRPr="00290618">
        <w:rPr>
          <w:rFonts w:ascii="Calibri Light" w:eastAsiaTheme="minorHAnsi" w:hAnsi="Calibri Light" w:cs="Calibri Light"/>
          <w:b w:val="0"/>
          <w:iCs/>
          <w:sz w:val="24"/>
          <w:szCs w:val="24"/>
          <w:lang w:eastAsia="en-US"/>
        </w:rPr>
        <w:t xml:space="preserve"> på laget</w:t>
      </w:r>
      <w:r w:rsidR="007061C6" w:rsidRPr="00290618">
        <w:rPr>
          <w:rFonts w:ascii="Calibri Light" w:eastAsiaTheme="minorHAnsi" w:hAnsi="Calibri Light" w:cs="Calibri Light"/>
          <w:b w:val="0"/>
          <w:iCs/>
          <w:sz w:val="24"/>
          <w:szCs w:val="24"/>
          <w:lang w:eastAsia="en-US"/>
        </w:rPr>
        <w:t xml:space="preserve">. </w:t>
      </w:r>
    </w:p>
    <w:p w14:paraId="20B4E33B" w14:textId="77777777" w:rsidR="007061C6" w:rsidRPr="00290618" w:rsidRDefault="007061C6"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Premiering finner sted ved et NBTF-arrangement etter endt seriespill. </w:t>
      </w:r>
    </w:p>
    <w:p w14:paraId="4A91B79B" w14:textId="77777777" w:rsidR="00580C23" w:rsidRPr="00290618" w:rsidRDefault="00580C23" w:rsidP="00DF6BB2">
      <w:pPr>
        <w:pStyle w:val="Overskrift3"/>
        <w:spacing w:before="0" w:beforeAutospacing="0" w:after="0" w:afterAutospacing="0"/>
        <w:rPr>
          <w:rFonts w:ascii="Calibri Light" w:eastAsiaTheme="minorHAnsi" w:hAnsi="Calibri Light" w:cs="Calibri Light"/>
          <w:b w:val="0"/>
          <w:iCs/>
          <w:sz w:val="24"/>
          <w:szCs w:val="24"/>
          <w:lang w:eastAsia="en-US"/>
        </w:rPr>
      </w:pPr>
    </w:p>
    <w:p w14:paraId="567E03EF" w14:textId="442E7C68" w:rsidR="007061C6" w:rsidRPr="00290618" w:rsidRDefault="007061C6" w:rsidP="00CA5C0C">
      <w:pPr>
        <w:pStyle w:val="NormalWeb"/>
        <w:spacing w:before="0" w:beforeAutospacing="0"/>
        <w:rPr>
          <w:rFonts w:ascii="Calibri Light" w:eastAsiaTheme="minorHAnsi" w:hAnsi="Calibri Light" w:cs="Calibri Light"/>
          <w:lang w:eastAsia="en-US"/>
        </w:rPr>
      </w:pPr>
      <w:r w:rsidRPr="00290618">
        <w:rPr>
          <w:rFonts w:ascii="Calibri Light" w:eastAsiaTheme="minorHAnsi" w:hAnsi="Calibri Light" w:cs="Calibri Light"/>
          <w:lang w:eastAsia="en-US"/>
        </w:rPr>
        <w:t>3.13.2 S</w:t>
      </w:r>
      <w:r w:rsidR="00CA5C0C" w:rsidRPr="00290618">
        <w:rPr>
          <w:rFonts w:ascii="Calibri Light" w:eastAsiaTheme="minorHAnsi" w:hAnsi="Calibri Light" w:cs="Calibri Light"/>
          <w:lang w:eastAsia="en-US"/>
        </w:rPr>
        <w:t>LUTTSPILLET I STIGA-LIGAENE</w:t>
      </w:r>
      <w:r w:rsidRPr="00290618">
        <w:rPr>
          <w:rFonts w:ascii="Calibri Light" w:eastAsiaTheme="minorHAnsi" w:hAnsi="Calibri Light" w:cs="Calibri Light"/>
          <w:lang w:eastAsia="en-US"/>
        </w:rPr>
        <w:t xml:space="preserve"> </w:t>
      </w:r>
    </w:p>
    <w:p w14:paraId="3B69C154" w14:textId="77777777" w:rsidR="007061C6" w:rsidRPr="00290618" w:rsidRDefault="007061C6" w:rsidP="00A80BC8">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Som seriemester regnes vinneren av sluttspillet. </w:t>
      </w:r>
    </w:p>
    <w:p w14:paraId="632A790C" w14:textId="257DD18F" w:rsidR="007061C6" w:rsidRPr="00290618" w:rsidRDefault="007061C6" w:rsidP="007061C6">
      <w:pPr>
        <w:pStyle w:val="Overskrift3"/>
        <w:spacing w:before="0" w:beforeAutospacing="0"/>
        <w:rPr>
          <w:rFonts w:ascii="Calibri Light" w:eastAsiaTheme="minorHAnsi" w:hAnsi="Calibri Light" w:cs="Calibri Light"/>
          <w:b w:val="0"/>
          <w:iCs/>
          <w:sz w:val="24"/>
          <w:szCs w:val="24"/>
          <w:lang w:eastAsia="en-US"/>
        </w:rPr>
      </w:pPr>
      <w:r w:rsidRPr="00290618">
        <w:rPr>
          <w:rFonts w:ascii="Calibri Light" w:eastAsiaTheme="minorHAnsi" w:hAnsi="Calibri Light" w:cs="Calibri Light"/>
          <w:b w:val="0"/>
          <w:iCs/>
          <w:sz w:val="24"/>
          <w:szCs w:val="24"/>
          <w:lang w:eastAsia="en-US"/>
        </w:rPr>
        <w:t xml:space="preserve">1.– 3. plass i sluttspillet blir premiert. Premieringen skjer med premie til klubb, i tillegg til medalje til lagleder og til alle spillere som har spilt på laget i grunnserien/sluttspillet. Premieutdeling finner sted umiddelbart etter finalen. </w:t>
      </w:r>
    </w:p>
    <w:p w14:paraId="1DF49FF5" w14:textId="77777777" w:rsidR="003E0307" w:rsidRPr="00290618" w:rsidRDefault="003E0307" w:rsidP="003E0307">
      <w:pPr>
        <w:pStyle w:val="NormalWeb"/>
        <w:spacing w:before="0" w:beforeAutospacing="0"/>
        <w:rPr>
          <w:rFonts w:ascii="Calibri Light" w:eastAsiaTheme="minorHAnsi" w:hAnsi="Calibri Light" w:cs="Calibri Light"/>
          <w:bCs/>
          <w:iCs/>
          <w:lang w:eastAsia="en-US"/>
        </w:rPr>
      </w:pPr>
    </w:p>
    <w:p w14:paraId="4CA92F94" w14:textId="77777777" w:rsidR="003E0307" w:rsidRPr="00290618" w:rsidRDefault="003E0307" w:rsidP="007061C6">
      <w:pPr>
        <w:pStyle w:val="Overskrift3"/>
        <w:spacing w:before="0" w:beforeAutospacing="0"/>
        <w:rPr>
          <w:rFonts w:ascii="Calibri Light" w:eastAsiaTheme="minorHAnsi" w:hAnsi="Calibri Light" w:cs="Calibri Light"/>
          <w:b w:val="0"/>
          <w:iCs/>
          <w:sz w:val="24"/>
          <w:szCs w:val="24"/>
          <w:lang w:eastAsia="en-US"/>
        </w:rPr>
      </w:pPr>
    </w:p>
    <w:sectPr w:rsidR="003E0307" w:rsidRPr="00290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31333"/>
    <w:multiLevelType w:val="hybridMultilevel"/>
    <w:tmpl w:val="FA2C1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A0747B"/>
    <w:multiLevelType w:val="hybridMultilevel"/>
    <w:tmpl w:val="8758BDBA"/>
    <w:lvl w:ilvl="0" w:tplc="348C3ABC">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C64230"/>
    <w:multiLevelType w:val="multilevel"/>
    <w:tmpl w:val="F436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2348F"/>
    <w:multiLevelType w:val="hybridMultilevel"/>
    <w:tmpl w:val="C45ED9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409B9"/>
    <w:multiLevelType w:val="multilevel"/>
    <w:tmpl w:val="4FDC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4522C"/>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10" w15:restartNumberingAfterBreak="0">
    <w:nsid w:val="2BCE2F34"/>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D990E84"/>
    <w:multiLevelType w:val="multilevel"/>
    <w:tmpl w:val="FF54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A4A5C"/>
    <w:multiLevelType w:val="multilevel"/>
    <w:tmpl w:val="A3E4CA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F605E"/>
    <w:multiLevelType w:val="hybridMultilevel"/>
    <w:tmpl w:val="5FA21F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CD450C"/>
    <w:multiLevelType w:val="multilevel"/>
    <w:tmpl w:val="1E60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938BA"/>
    <w:multiLevelType w:val="multilevel"/>
    <w:tmpl w:val="13A6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BC12AF"/>
    <w:multiLevelType w:val="multilevel"/>
    <w:tmpl w:val="032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9528F"/>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89C52AF"/>
    <w:multiLevelType w:val="hybridMultilevel"/>
    <w:tmpl w:val="1592D7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A7654EE"/>
    <w:multiLevelType w:val="multilevel"/>
    <w:tmpl w:val="EA56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158AA"/>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DC65897"/>
    <w:multiLevelType w:val="multilevel"/>
    <w:tmpl w:val="E5C67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47C76"/>
    <w:multiLevelType w:val="multilevel"/>
    <w:tmpl w:val="21E0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00152"/>
    <w:multiLevelType w:val="multilevel"/>
    <w:tmpl w:val="ACD0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3D0E8B"/>
    <w:multiLevelType w:val="multilevel"/>
    <w:tmpl w:val="500A0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83300"/>
    <w:multiLevelType w:val="multilevel"/>
    <w:tmpl w:val="755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1280A"/>
    <w:multiLevelType w:val="multilevel"/>
    <w:tmpl w:val="94D8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A1373B"/>
    <w:multiLevelType w:val="multilevel"/>
    <w:tmpl w:val="30EA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47678B"/>
    <w:multiLevelType w:val="multilevel"/>
    <w:tmpl w:val="1DEC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44AA1"/>
    <w:multiLevelType w:val="hybridMultilevel"/>
    <w:tmpl w:val="8FD42B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6591820"/>
    <w:multiLevelType w:val="multilevel"/>
    <w:tmpl w:val="6C6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8979FD"/>
    <w:multiLevelType w:val="multilevel"/>
    <w:tmpl w:val="4FB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D637D"/>
    <w:multiLevelType w:val="multilevel"/>
    <w:tmpl w:val="22A8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DF15CD"/>
    <w:multiLevelType w:val="multilevel"/>
    <w:tmpl w:val="34DC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F57F27"/>
    <w:multiLevelType w:val="multilevel"/>
    <w:tmpl w:val="A53ED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D46D97"/>
    <w:multiLevelType w:val="hybridMultilevel"/>
    <w:tmpl w:val="2D4867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0083099">
    <w:abstractNumId w:val="0"/>
  </w:num>
  <w:num w:numId="2" w16cid:durableId="573466973">
    <w:abstractNumId w:val="32"/>
  </w:num>
  <w:num w:numId="3" w16cid:durableId="1152257114">
    <w:abstractNumId w:val="3"/>
  </w:num>
  <w:num w:numId="4" w16cid:durableId="163785374">
    <w:abstractNumId w:val="9"/>
  </w:num>
  <w:num w:numId="5" w16cid:durableId="721833768">
    <w:abstractNumId w:val="6"/>
  </w:num>
  <w:num w:numId="6" w16cid:durableId="833767087">
    <w:abstractNumId w:val="24"/>
  </w:num>
  <w:num w:numId="7" w16cid:durableId="367803880">
    <w:abstractNumId w:val="36"/>
  </w:num>
  <w:num w:numId="8" w16cid:durableId="769085822">
    <w:abstractNumId w:val="18"/>
  </w:num>
  <w:num w:numId="9" w16cid:durableId="1092356809">
    <w:abstractNumId w:val="1"/>
  </w:num>
  <w:num w:numId="10" w16cid:durableId="855075961">
    <w:abstractNumId w:val="22"/>
  </w:num>
  <w:num w:numId="11" w16cid:durableId="779498273">
    <w:abstractNumId w:val="31"/>
  </w:num>
  <w:num w:numId="12" w16cid:durableId="865019894">
    <w:abstractNumId w:val="11"/>
  </w:num>
  <w:num w:numId="13" w16cid:durableId="760955425">
    <w:abstractNumId w:val="26"/>
  </w:num>
  <w:num w:numId="14" w16cid:durableId="1533106402">
    <w:abstractNumId w:val="25"/>
  </w:num>
  <w:num w:numId="15" w16cid:durableId="394427081">
    <w:abstractNumId w:val="16"/>
  </w:num>
  <w:num w:numId="16" w16cid:durableId="497384108">
    <w:abstractNumId w:val="23"/>
  </w:num>
  <w:num w:numId="17" w16cid:durableId="851183833">
    <w:abstractNumId w:val="29"/>
  </w:num>
  <w:num w:numId="18" w16cid:durableId="763113167">
    <w:abstractNumId w:val="28"/>
  </w:num>
  <w:num w:numId="19" w16cid:durableId="2010476422">
    <w:abstractNumId w:val="4"/>
  </w:num>
  <w:num w:numId="20" w16cid:durableId="366679197">
    <w:abstractNumId w:val="35"/>
  </w:num>
  <w:num w:numId="21" w16cid:durableId="598105132">
    <w:abstractNumId w:val="2"/>
  </w:num>
  <w:num w:numId="22" w16cid:durableId="405303233">
    <w:abstractNumId w:val="7"/>
  </w:num>
  <w:num w:numId="23" w16cid:durableId="1378044390">
    <w:abstractNumId w:val="21"/>
  </w:num>
  <w:num w:numId="24" w16cid:durableId="98721826">
    <w:abstractNumId w:val="33"/>
  </w:num>
  <w:num w:numId="25" w16cid:durableId="1839810033">
    <w:abstractNumId w:val="15"/>
  </w:num>
  <w:num w:numId="26" w16cid:durableId="381634152">
    <w:abstractNumId w:val="34"/>
  </w:num>
  <w:num w:numId="27" w16cid:durableId="2083478205">
    <w:abstractNumId w:val="14"/>
  </w:num>
  <w:num w:numId="28" w16cid:durableId="2046786179">
    <w:abstractNumId w:val="27"/>
  </w:num>
  <w:num w:numId="29" w16cid:durableId="1588920571">
    <w:abstractNumId w:val="37"/>
  </w:num>
  <w:num w:numId="30" w16cid:durableId="1977835085">
    <w:abstractNumId w:val="17"/>
  </w:num>
  <w:num w:numId="31" w16cid:durableId="389498025">
    <w:abstractNumId w:val="5"/>
  </w:num>
  <w:num w:numId="32" w16cid:durableId="1292394389">
    <w:abstractNumId w:val="30"/>
  </w:num>
  <w:num w:numId="33" w16cid:durableId="1757242127">
    <w:abstractNumId w:val="20"/>
  </w:num>
  <w:num w:numId="34" w16cid:durableId="343829091">
    <w:abstractNumId w:val="10"/>
  </w:num>
  <w:num w:numId="35" w16cid:durableId="39597225">
    <w:abstractNumId w:val="8"/>
  </w:num>
  <w:num w:numId="36" w16cid:durableId="1712027226">
    <w:abstractNumId w:val="19"/>
  </w:num>
  <w:num w:numId="37" w16cid:durableId="173694173">
    <w:abstractNumId w:val="13"/>
  </w:num>
  <w:num w:numId="38" w16cid:durableId="1616714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2033A"/>
    <w:rsid w:val="00047A8E"/>
    <w:rsid w:val="0005281C"/>
    <w:rsid w:val="00057E29"/>
    <w:rsid w:val="00085159"/>
    <w:rsid w:val="00086FB5"/>
    <w:rsid w:val="000D24EE"/>
    <w:rsid w:val="000D4C4C"/>
    <w:rsid w:val="0011390D"/>
    <w:rsid w:val="00122310"/>
    <w:rsid w:val="00123C8B"/>
    <w:rsid w:val="00134D2B"/>
    <w:rsid w:val="00151C04"/>
    <w:rsid w:val="001556DB"/>
    <w:rsid w:val="00160764"/>
    <w:rsid w:val="00170DE2"/>
    <w:rsid w:val="00190271"/>
    <w:rsid w:val="001925B6"/>
    <w:rsid w:val="001D0970"/>
    <w:rsid w:val="001D1BF6"/>
    <w:rsid w:val="001D6E35"/>
    <w:rsid w:val="001F0F4F"/>
    <w:rsid w:val="00222DE4"/>
    <w:rsid w:val="00255B0C"/>
    <w:rsid w:val="00260B49"/>
    <w:rsid w:val="00282F14"/>
    <w:rsid w:val="00290618"/>
    <w:rsid w:val="00296091"/>
    <w:rsid w:val="002C3E44"/>
    <w:rsid w:val="002C7B6F"/>
    <w:rsid w:val="002F18D8"/>
    <w:rsid w:val="00344ED9"/>
    <w:rsid w:val="003664B1"/>
    <w:rsid w:val="003805FF"/>
    <w:rsid w:val="003823D1"/>
    <w:rsid w:val="0039665E"/>
    <w:rsid w:val="003E0307"/>
    <w:rsid w:val="004329D9"/>
    <w:rsid w:val="00446AEE"/>
    <w:rsid w:val="00454558"/>
    <w:rsid w:val="004C54AA"/>
    <w:rsid w:val="004D7C19"/>
    <w:rsid w:val="004E73B8"/>
    <w:rsid w:val="0050733D"/>
    <w:rsid w:val="00523547"/>
    <w:rsid w:val="0052726C"/>
    <w:rsid w:val="005636BC"/>
    <w:rsid w:val="0057724A"/>
    <w:rsid w:val="00580C23"/>
    <w:rsid w:val="005856DF"/>
    <w:rsid w:val="00587D96"/>
    <w:rsid w:val="00596A64"/>
    <w:rsid w:val="005A55CC"/>
    <w:rsid w:val="005A7192"/>
    <w:rsid w:val="005B2181"/>
    <w:rsid w:val="005E33C1"/>
    <w:rsid w:val="005E3C3B"/>
    <w:rsid w:val="005F2EE8"/>
    <w:rsid w:val="0061214F"/>
    <w:rsid w:val="00615267"/>
    <w:rsid w:val="00626BE1"/>
    <w:rsid w:val="00653265"/>
    <w:rsid w:val="006807EC"/>
    <w:rsid w:val="00695E97"/>
    <w:rsid w:val="006E1787"/>
    <w:rsid w:val="007061C6"/>
    <w:rsid w:val="00720997"/>
    <w:rsid w:val="00732C63"/>
    <w:rsid w:val="00740DA0"/>
    <w:rsid w:val="007461CD"/>
    <w:rsid w:val="00750A7E"/>
    <w:rsid w:val="00753763"/>
    <w:rsid w:val="007754DD"/>
    <w:rsid w:val="007B2FD5"/>
    <w:rsid w:val="00807D2B"/>
    <w:rsid w:val="0082343C"/>
    <w:rsid w:val="00862268"/>
    <w:rsid w:val="008C1856"/>
    <w:rsid w:val="008D03A4"/>
    <w:rsid w:val="008F06F7"/>
    <w:rsid w:val="008F4269"/>
    <w:rsid w:val="00916A05"/>
    <w:rsid w:val="00926313"/>
    <w:rsid w:val="0098083A"/>
    <w:rsid w:val="00984FAF"/>
    <w:rsid w:val="009A0111"/>
    <w:rsid w:val="009F1675"/>
    <w:rsid w:val="00A24112"/>
    <w:rsid w:val="00A80BC8"/>
    <w:rsid w:val="00A834E3"/>
    <w:rsid w:val="00AB7F53"/>
    <w:rsid w:val="00AE0EC7"/>
    <w:rsid w:val="00AE5CDE"/>
    <w:rsid w:val="00B536B4"/>
    <w:rsid w:val="00B76C7D"/>
    <w:rsid w:val="00B77458"/>
    <w:rsid w:val="00B86702"/>
    <w:rsid w:val="00BA76D9"/>
    <w:rsid w:val="00BD5DB9"/>
    <w:rsid w:val="00BE0CD5"/>
    <w:rsid w:val="00BE2CF0"/>
    <w:rsid w:val="00BE4FA7"/>
    <w:rsid w:val="00BF58AD"/>
    <w:rsid w:val="00BF5B09"/>
    <w:rsid w:val="00C108B2"/>
    <w:rsid w:val="00C14CA7"/>
    <w:rsid w:val="00C24768"/>
    <w:rsid w:val="00C30458"/>
    <w:rsid w:val="00C8002D"/>
    <w:rsid w:val="00C918D7"/>
    <w:rsid w:val="00CA5C0C"/>
    <w:rsid w:val="00CA62FE"/>
    <w:rsid w:val="00CB7A0B"/>
    <w:rsid w:val="00D11282"/>
    <w:rsid w:val="00D13368"/>
    <w:rsid w:val="00D45C0F"/>
    <w:rsid w:val="00D46EC2"/>
    <w:rsid w:val="00D9718A"/>
    <w:rsid w:val="00DB4324"/>
    <w:rsid w:val="00DD1F44"/>
    <w:rsid w:val="00DF6BB2"/>
    <w:rsid w:val="00E07F1E"/>
    <w:rsid w:val="00E14F92"/>
    <w:rsid w:val="00E513D1"/>
    <w:rsid w:val="00E60EE0"/>
    <w:rsid w:val="00E63510"/>
    <w:rsid w:val="00E64AAD"/>
    <w:rsid w:val="00E70B17"/>
    <w:rsid w:val="00E70C1C"/>
    <w:rsid w:val="00E7201E"/>
    <w:rsid w:val="00EA46E1"/>
    <w:rsid w:val="00EB08AF"/>
    <w:rsid w:val="00ED61B1"/>
    <w:rsid w:val="00EE109D"/>
    <w:rsid w:val="00F178FE"/>
    <w:rsid w:val="00F47BAF"/>
    <w:rsid w:val="00F61E22"/>
    <w:rsid w:val="00F7443C"/>
    <w:rsid w:val="00F82C07"/>
    <w:rsid w:val="00FA07A7"/>
    <w:rsid w:val="00FF0B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FCAF"/>
  <w15:chartTrackingRefBased/>
  <w15:docId w15:val="{900FA915-1D18-47A0-A90A-B3C6FDF5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3C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E0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link w:val="Overskrift3Tegn"/>
    <w:uiPriority w:val="9"/>
    <w:qFormat/>
    <w:rsid w:val="00B76C7D"/>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next w:val="Normal"/>
    <w:link w:val="Overskrift4Tegn"/>
    <w:uiPriority w:val="9"/>
    <w:unhideWhenUsed/>
    <w:qFormat/>
    <w:rsid w:val="003E03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0307"/>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03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customStyle="1" w:styleId="Overskrift3Tegn">
    <w:name w:val="Overskrift 3 Tegn"/>
    <w:basedOn w:val="Standardskriftforavsnitt"/>
    <w:link w:val="Overskrift3"/>
    <w:uiPriority w:val="9"/>
    <w:rsid w:val="00B76C7D"/>
    <w:rPr>
      <w:rFonts w:ascii="Times New Roman" w:eastAsia="Times New Roman" w:hAnsi="Times New Roman" w:cs="Times New Roman"/>
      <w:b/>
      <w:bCs/>
      <w:sz w:val="27"/>
      <w:szCs w:val="27"/>
      <w:lang w:eastAsia="nb-NO"/>
    </w:rPr>
  </w:style>
  <w:style w:type="character" w:styleId="Sterk">
    <w:name w:val="Strong"/>
    <w:basedOn w:val="Standardskriftforavsnitt"/>
    <w:uiPriority w:val="22"/>
    <w:qFormat/>
    <w:rsid w:val="00B76C7D"/>
    <w:rPr>
      <w:b/>
      <w:bCs/>
    </w:rPr>
  </w:style>
  <w:style w:type="paragraph" w:styleId="NormalWeb">
    <w:name w:val="Normal (Web)"/>
    <w:basedOn w:val="Normal"/>
    <w:uiPriority w:val="99"/>
    <w:unhideWhenUsed/>
    <w:rsid w:val="00B76C7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3E0307"/>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foravsnitt"/>
    <w:link w:val="Overskrift4"/>
    <w:uiPriority w:val="9"/>
    <w:rsid w:val="003E0307"/>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0307"/>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0307"/>
    <w:rPr>
      <w:rFonts w:asciiTheme="majorHAnsi" w:eastAsiaTheme="majorEastAsia" w:hAnsiTheme="majorHAnsi" w:cstheme="majorBidi"/>
      <w:color w:val="1F4D78" w:themeColor="accent1" w:themeShade="7F"/>
    </w:rPr>
  </w:style>
  <w:style w:type="character" w:customStyle="1" w:styleId="Overskrift1Tegn">
    <w:name w:val="Overskrift 1 Tegn"/>
    <w:basedOn w:val="Standardskriftforavsnitt"/>
    <w:link w:val="Overskrift1"/>
    <w:uiPriority w:val="9"/>
    <w:rsid w:val="005E3C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3420">
      <w:bodyDiv w:val="1"/>
      <w:marLeft w:val="0"/>
      <w:marRight w:val="0"/>
      <w:marTop w:val="0"/>
      <w:marBottom w:val="0"/>
      <w:divBdr>
        <w:top w:val="none" w:sz="0" w:space="0" w:color="auto"/>
        <w:left w:val="none" w:sz="0" w:space="0" w:color="auto"/>
        <w:bottom w:val="none" w:sz="0" w:space="0" w:color="auto"/>
        <w:right w:val="none" w:sz="0" w:space="0" w:color="auto"/>
      </w:divBdr>
    </w:div>
    <w:div w:id="446656482">
      <w:bodyDiv w:val="1"/>
      <w:marLeft w:val="0"/>
      <w:marRight w:val="0"/>
      <w:marTop w:val="0"/>
      <w:marBottom w:val="0"/>
      <w:divBdr>
        <w:top w:val="none" w:sz="0" w:space="0" w:color="auto"/>
        <w:left w:val="none" w:sz="0" w:space="0" w:color="auto"/>
        <w:bottom w:val="none" w:sz="0" w:space="0" w:color="auto"/>
        <w:right w:val="none" w:sz="0" w:space="0" w:color="auto"/>
      </w:divBdr>
    </w:div>
    <w:div w:id="509756871">
      <w:bodyDiv w:val="1"/>
      <w:marLeft w:val="0"/>
      <w:marRight w:val="0"/>
      <w:marTop w:val="0"/>
      <w:marBottom w:val="0"/>
      <w:divBdr>
        <w:top w:val="none" w:sz="0" w:space="0" w:color="auto"/>
        <w:left w:val="none" w:sz="0" w:space="0" w:color="auto"/>
        <w:bottom w:val="none" w:sz="0" w:space="0" w:color="auto"/>
        <w:right w:val="none" w:sz="0" w:space="0" w:color="auto"/>
      </w:divBdr>
      <w:divsChild>
        <w:div w:id="240604499">
          <w:marLeft w:val="0"/>
          <w:marRight w:val="0"/>
          <w:marTop w:val="0"/>
          <w:marBottom w:val="0"/>
          <w:divBdr>
            <w:top w:val="none" w:sz="0" w:space="0" w:color="auto"/>
            <w:left w:val="none" w:sz="0" w:space="0" w:color="auto"/>
            <w:bottom w:val="none" w:sz="0" w:space="0" w:color="auto"/>
            <w:right w:val="none" w:sz="0" w:space="0" w:color="auto"/>
          </w:divBdr>
          <w:divsChild>
            <w:div w:id="1260409228">
              <w:marLeft w:val="-225"/>
              <w:marRight w:val="-225"/>
              <w:marTop w:val="0"/>
              <w:marBottom w:val="0"/>
              <w:divBdr>
                <w:top w:val="none" w:sz="0" w:space="0" w:color="auto"/>
                <w:left w:val="none" w:sz="0" w:space="0" w:color="auto"/>
                <w:bottom w:val="none" w:sz="0" w:space="0" w:color="auto"/>
                <w:right w:val="none" w:sz="0" w:space="0" w:color="auto"/>
              </w:divBdr>
              <w:divsChild>
                <w:div w:id="727341076">
                  <w:marLeft w:val="0"/>
                  <w:marRight w:val="0"/>
                  <w:marTop w:val="0"/>
                  <w:marBottom w:val="0"/>
                  <w:divBdr>
                    <w:top w:val="none" w:sz="0" w:space="0" w:color="auto"/>
                    <w:left w:val="none" w:sz="0" w:space="0" w:color="auto"/>
                    <w:bottom w:val="none" w:sz="0" w:space="0" w:color="auto"/>
                    <w:right w:val="none" w:sz="0" w:space="0" w:color="auto"/>
                  </w:divBdr>
                  <w:divsChild>
                    <w:div w:id="1912155093">
                      <w:marLeft w:val="0"/>
                      <w:marRight w:val="0"/>
                      <w:marTop w:val="0"/>
                      <w:marBottom w:val="0"/>
                      <w:divBdr>
                        <w:top w:val="none" w:sz="0" w:space="0" w:color="auto"/>
                        <w:left w:val="none" w:sz="0" w:space="0" w:color="auto"/>
                        <w:bottom w:val="none" w:sz="0" w:space="0" w:color="auto"/>
                        <w:right w:val="none" w:sz="0" w:space="0" w:color="auto"/>
                      </w:divBdr>
                    </w:div>
                  </w:divsChild>
                </w:div>
                <w:div w:id="1534612127">
                  <w:marLeft w:val="0"/>
                  <w:marRight w:val="0"/>
                  <w:marTop w:val="0"/>
                  <w:marBottom w:val="0"/>
                  <w:divBdr>
                    <w:top w:val="none" w:sz="0" w:space="0" w:color="auto"/>
                    <w:left w:val="none" w:sz="0" w:space="0" w:color="auto"/>
                    <w:bottom w:val="none" w:sz="0" w:space="0" w:color="auto"/>
                    <w:right w:val="none" w:sz="0" w:space="0" w:color="auto"/>
                  </w:divBdr>
                  <w:divsChild>
                    <w:div w:id="310063846">
                      <w:marLeft w:val="0"/>
                      <w:marRight w:val="0"/>
                      <w:marTop w:val="0"/>
                      <w:marBottom w:val="300"/>
                      <w:divBdr>
                        <w:top w:val="none" w:sz="0" w:space="0" w:color="auto"/>
                        <w:left w:val="none" w:sz="0" w:space="0" w:color="auto"/>
                        <w:bottom w:val="single" w:sz="6" w:space="15" w:color="D0D0D0"/>
                        <w:right w:val="none" w:sz="0" w:space="0" w:color="auto"/>
                      </w:divBdr>
                    </w:div>
                    <w:div w:id="9968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554">
          <w:marLeft w:val="-225"/>
          <w:marRight w:val="-225"/>
          <w:marTop w:val="0"/>
          <w:marBottom w:val="0"/>
          <w:divBdr>
            <w:top w:val="none" w:sz="0" w:space="0" w:color="auto"/>
            <w:left w:val="none" w:sz="0" w:space="0" w:color="auto"/>
            <w:bottom w:val="none" w:sz="0" w:space="0" w:color="auto"/>
            <w:right w:val="none" w:sz="0" w:space="0" w:color="auto"/>
          </w:divBdr>
          <w:divsChild>
            <w:div w:id="18318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587">
      <w:bodyDiv w:val="1"/>
      <w:marLeft w:val="0"/>
      <w:marRight w:val="0"/>
      <w:marTop w:val="0"/>
      <w:marBottom w:val="0"/>
      <w:divBdr>
        <w:top w:val="none" w:sz="0" w:space="0" w:color="auto"/>
        <w:left w:val="none" w:sz="0" w:space="0" w:color="auto"/>
        <w:bottom w:val="none" w:sz="0" w:space="0" w:color="auto"/>
        <w:right w:val="none" w:sz="0" w:space="0" w:color="auto"/>
      </w:divBdr>
    </w:div>
    <w:div w:id="1003119940">
      <w:bodyDiv w:val="1"/>
      <w:marLeft w:val="0"/>
      <w:marRight w:val="0"/>
      <w:marTop w:val="0"/>
      <w:marBottom w:val="0"/>
      <w:divBdr>
        <w:top w:val="none" w:sz="0" w:space="0" w:color="auto"/>
        <w:left w:val="none" w:sz="0" w:space="0" w:color="auto"/>
        <w:bottom w:val="none" w:sz="0" w:space="0" w:color="auto"/>
        <w:right w:val="none" w:sz="0" w:space="0" w:color="auto"/>
      </w:divBdr>
    </w:div>
    <w:div w:id="1043136921">
      <w:bodyDiv w:val="1"/>
      <w:marLeft w:val="0"/>
      <w:marRight w:val="0"/>
      <w:marTop w:val="0"/>
      <w:marBottom w:val="0"/>
      <w:divBdr>
        <w:top w:val="none" w:sz="0" w:space="0" w:color="auto"/>
        <w:left w:val="none" w:sz="0" w:space="0" w:color="auto"/>
        <w:bottom w:val="none" w:sz="0" w:space="0" w:color="auto"/>
        <w:right w:val="none" w:sz="0" w:space="0" w:color="auto"/>
      </w:divBdr>
    </w:div>
    <w:div w:id="1389304693">
      <w:bodyDiv w:val="1"/>
      <w:marLeft w:val="0"/>
      <w:marRight w:val="0"/>
      <w:marTop w:val="0"/>
      <w:marBottom w:val="0"/>
      <w:divBdr>
        <w:top w:val="none" w:sz="0" w:space="0" w:color="auto"/>
        <w:left w:val="none" w:sz="0" w:space="0" w:color="auto"/>
        <w:bottom w:val="none" w:sz="0" w:space="0" w:color="auto"/>
        <w:right w:val="none" w:sz="0" w:space="0" w:color="auto"/>
      </w:divBdr>
    </w:div>
    <w:div w:id="1482842757">
      <w:bodyDiv w:val="1"/>
      <w:marLeft w:val="0"/>
      <w:marRight w:val="0"/>
      <w:marTop w:val="0"/>
      <w:marBottom w:val="0"/>
      <w:divBdr>
        <w:top w:val="none" w:sz="0" w:space="0" w:color="auto"/>
        <w:left w:val="none" w:sz="0" w:space="0" w:color="auto"/>
        <w:bottom w:val="none" w:sz="0" w:space="0" w:color="auto"/>
        <w:right w:val="none" w:sz="0" w:space="0" w:color="auto"/>
      </w:divBdr>
    </w:div>
    <w:div w:id="1567687488">
      <w:bodyDiv w:val="1"/>
      <w:marLeft w:val="0"/>
      <w:marRight w:val="0"/>
      <w:marTop w:val="0"/>
      <w:marBottom w:val="0"/>
      <w:divBdr>
        <w:top w:val="none" w:sz="0" w:space="0" w:color="auto"/>
        <w:left w:val="none" w:sz="0" w:space="0" w:color="auto"/>
        <w:bottom w:val="none" w:sz="0" w:space="0" w:color="auto"/>
        <w:right w:val="none" w:sz="0" w:space="0" w:color="auto"/>
      </w:divBdr>
    </w:div>
    <w:div w:id="18824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3102</Words>
  <Characters>16442</Characters>
  <Application>Microsoft Office Word</Application>
  <DocSecurity>4</DocSecurity>
  <Lines>137</Lines>
  <Paragraphs>39</Paragraphs>
  <ScaleCrop>false</ScaleCrop>
  <HeadingPairs>
    <vt:vector size="4" baseType="variant">
      <vt:variant>
        <vt:lpstr>Tittel</vt:lpstr>
      </vt:variant>
      <vt:variant>
        <vt:i4>1</vt:i4>
      </vt:variant>
      <vt:variant>
        <vt:lpstr>Overskrifter</vt:lpstr>
      </vt:variant>
      <vt:variant>
        <vt:i4>85</vt:i4>
      </vt:variant>
    </vt:vector>
  </HeadingPairs>
  <TitlesOfParts>
    <vt:vector size="86" baseType="lpstr">
      <vt:lpstr/>
      <vt:lpstr>Konkurransereglementet kapittel 3 – Lagserien</vt:lpstr>
      <vt:lpstr>        Spillere som har spilt seriekamp for en farmerklubb i en lavere divisjon, kan me</vt:lpstr>
      <vt:lpstr>    3.8 INNBYDELSE TIL DEN NASJONALE LAGSERIEN </vt:lpstr>
      <vt:lpstr>        Man kan i de 3 siste singlekampene bytte en spiller. Denne kan settes inn fritt.</vt:lpstr>
      <vt:lpstr>        </vt:lpstr>
      <vt:lpstr>        3.9.4.1 Grunnserien i STIGA-ligaen Damer og 1. divisjon Damer</vt:lpstr>
      <vt:lpstr>        A-X, B-Y, C-Z, B-X, A-Z, C-Y, Double, B-Z, C-X, A-Y</vt:lpstr>
      <vt:lpstr>        Ny kamp settes i gang når en kamp er avsluttet. Kamp 8 og 9 settes i gang samtid</vt:lpstr>
      <vt:lpstr>        Kampen avsluttes når et lag har vunnet 6 enkeltkamper, eventuelt ved 5-5. </vt:lpstr>
      <vt:lpstr>        Etter avslutning av siste kamp før doublerunden skal det være 10 minutters pause</vt:lpstr>
      <vt:lpstr>        </vt:lpstr>
      <vt:lpstr>        3.9.4.2 Sluttspillet i STIGA-ligaen Damer </vt:lpstr>
      <vt:lpstr>        3.9.4.3 Grunnserien i STIGA-ligaen Herrer</vt:lpstr>
      <vt:lpstr>        </vt:lpstr>
      <vt:lpstr>        3.9.4.4 Sluttspillet i STIGA-ligaen Herrer </vt:lpstr>
      <vt:lpstr>        Kamprekkefølgen er: </vt:lpstr>
      <vt:lpstr>        A4-B3, A1-B2, A2-B1, A3-B4, Double, A1-B1, A2-B2, A3-B3, A4-B4.</vt:lpstr>
      <vt:lpstr>        Ny kamp settes i gang når en kamp er avsluttet. Kamp 7 og 8 settes i gang samtid</vt:lpstr>
      <vt:lpstr>        Kampen avsluttes når et lag har vunnet 5 enkeltkamper.</vt:lpstr>
      <vt:lpstr>        3.9.4.5 Seriespillet for 1. divisjon Herrer, 2. og 3. divisjon</vt:lpstr>
      <vt:lpstr>        A4-B3, A1-B2, A2-B1, A3-B4, Double 1, Double 2, A1-B1, A2-B2, A3-B3, A4-B4.</vt:lpstr>
      <vt:lpstr>        Ny kamp settes i gang når en kamp er avsluttet. Kamp 7 og 8 settes i gang samtid</vt:lpstr>
      <vt:lpstr>        Alle kamper spilles helt ut (10 kamper) i hver lagkamp.</vt:lpstr>
      <vt:lpstr>        Etter avslutning av siste kamp før doublerunden skal det være 10 minutters pause</vt:lpstr>
      <vt:lpstr>        Hvis ingen fra en klubb er til stede for å foreta oppstilling av spillerne femte</vt:lpstr>
      <vt:lpstr>        Hvis en klubb ikke har møtt med fullt lag ved seriekampstart, blir det gitt WO m</vt:lpstr>
      <vt:lpstr>        En klubb som har gitt WO med maksimal score til motstanderen i 4 lagkamper stryk</vt:lpstr>
      <vt:lpstr>        </vt:lpstr>
      <vt:lpstr>        Ved force majeure (brann, naturkatastrofe, ruteinnstillinger for tog/fly, ulykke</vt:lpstr>
      <vt:lpstr>        Dersom overdommer finner at utsettelse til nytt tidspunkt samme dag eller samme </vt:lpstr>
      <vt:lpstr>    </vt:lpstr>
      <vt:lpstr>    </vt:lpstr>
      <vt:lpstr>        Klubb/lag nr. 8 i STIGA-ligaen rykker ned til 1. divisjon. Lag nr. 7 spiller kva</vt:lpstr>
      <vt:lpstr>        En klubb som har 2. lag, 3. lag osv. i 1. divisjon, og hvor et slik lag har kval</vt:lpstr>
      <vt:lpstr>        Ny klubb</vt:lpstr>
      <vt:lpstr>        Ny farmerklubb underlagt hovedklubben </vt:lpstr>
      <vt:lpstr>        Allerede eksisterende farmerklubb underlagt hovedklubben, såfremt denne farmerkl</vt:lpstr>
      <vt:lpstr>        Hvis klubben med 2. lag, 3. lag osv. ikke ønsker å foreta slik omregistrering, g</vt:lpstr>
      <vt:lpstr>        Et lag kan rykke opp samme spilleår som annet lag fra samme klubb rykker ned fra</vt:lpstr>
      <vt:lpstr>        Lag nr. 7 og 8 i 1. divisjon Herrer rykker ned til 2. divisjon. </vt:lpstr>
      <vt:lpstr>        </vt:lpstr>
      <vt:lpstr>        Nr. 1 i begge avdelinger rykker opp til 1. divisjon. </vt:lpstr>
      <vt:lpstr>        Lag nr. 7 og 8 fra de to avdelingene, rykker ned i 3. divisjon. </vt:lpstr>
      <vt:lpstr>        </vt:lpstr>
      <vt:lpstr>        3.11.3 3. DIVISJON (7 AVDELINGER)</vt:lpstr>
      <vt:lpstr>        De sju avdelingsvinnerne (avd. 3A-3G) spiller kvalifisering om 4 opprykksplasser</vt:lpstr>
      <vt:lpstr>        Det blir puljespill for kvalifiseringen til 2. divisjon. Puljespillet settes opp</vt:lpstr>
      <vt:lpstr>        Lag nr. 7 og 8 i hver avdeling rykker ned til den 4. divisjonsavdeling hvor de g</vt:lpstr>
      <vt:lpstr>        </vt:lpstr>
      <vt:lpstr>        NBTF kan etter søknad innvilge nedrykk til en lavere divisjon enn den de deltok </vt:lpstr>
      <vt:lpstr>        </vt:lpstr>
      <vt:lpstr>        3.11.5.1 Generelt</vt:lpstr>
      <vt:lpstr>        Hvis det oppstår ledige plasser i en divisjon eller avdeling, skal tilbud om pla</vt:lpstr>
      <vt:lpstr>        </vt:lpstr>
      <vt:lpstr>        3.11.5.2 STIGA-ligaen Herrer og Damer</vt:lpstr>
      <vt:lpstr>        Nr. 7 i STIGA-ligaen /nr. 2 i 1. divisjon</vt:lpstr>
      <vt:lpstr>        Nr. 8 i STIGA-ligaen</vt:lpstr>
      <vt:lpstr>        Nr. 3 i 1. divisjon </vt:lpstr>
      <vt:lpstr>        Nr. 4 i 1. divisjon osv. </vt:lpstr>
      <vt:lpstr>        3.11.5.3 1. divisjon </vt:lpstr>
      <vt:lpstr>        Nr. 7 i 1. divisjon</vt:lpstr>
      <vt:lpstr>        Nr. 2 i 2. divisjon, rangert etter plasseringsbestemmelsene i pkt. 3.10</vt:lpstr>
      <vt:lpstr>        Nr. 8 i 1. divisjon</vt:lpstr>
      <vt:lpstr>        Nr. 3 i 2. divisjon, rangert etter plasseringsbestemmelsene i pkt. 3.10 osv. </vt:lpstr>
      <vt:lpstr>        </vt:lpstr>
      <vt:lpstr>        3.11.5.4 2. divisjon </vt:lpstr>
      <vt:lpstr>        Nr. 7 i 2. divisjon, rangert etter plasseringsbestemmelsene i pkt. 3.10</vt:lpstr>
      <vt:lpstr>        Nr. 3 i kvalifiseringen til 2. divisjon, rangert etter pkt. 3.10</vt:lpstr>
      <vt:lpstr>        Nr. 3 i kvalifiseringen til 2. divisjon, rangert etter pkt. 3.10</vt:lpstr>
      <vt:lpstr>        Nr. 4 i kvalifiseringen til 2. divisjon, rangert etter pkt. 3.10</vt:lpstr>
      <vt:lpstr>        Nr. 4 i kvalifiseringen til 2. divisjon, rangert etter pkt. 3.10</vt:lpstr>
      <vt:lpstr>        Nr. 8 i 2. divisjon, rangert etter pkt. 3.10 osv. </vt:lpstr>
      <vt:lpstr>        </vt:lpstr>
      <vt:lpstr>        3.11.5.5 3. divisjon      </vt:lpstr>
      <vt:lpstr>        Nr. 7 i 3. divisjon, i den geografiske avdelingen klubben hører hjemme</vt:lpstr>
      <vt:lpstr>        Nr. 8 i 3. divisjon, i den geografiske avdelingen klubben hører hjemme osv.</vt:lpstr>
      <vt:lpstr>        Det benyttes også utgiftsfordeling i kvalifiseringen til 2. divisjon.</vt:lpstr>
      <vt:lpstr>        Det er ingen premiering i STIGA-ligaene. </vt:lpstr>
      <vt:lpstr>        I de øvrige divisjoner og avdelinger i den nasjonale lagserien premieres 1. til </vt:lpstr>
      <vt:lpstr>        Premiering skjer med premie til klubb, i tillegg til medalje til lagleder og til</vt:lpstr>
      <vt:lpstr>        Premiering finner sted ved et NBTF-arrangement etter endt seriespill. </vt:lpstr>
      <vt:lpstr>        </vt:lpstr>
      <vt:lpstr>        Som seriemester regnes vinneren av sluttspillet. </vt:lpstr>
      <vt:lpstr>        1.– 3. plass i sluttspillet blir premiert. Premieringen skjer med premie til klu</vt:lpstr>
      <vt:lpstr>        </vt:lpstr>
    </vt:vector>
  </TitlesOfParts>
  <Company>Hedmark IKT</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Paulsen, Bengt</cp:lastModifiedBy>
  <cp:revision>2</cp:revision>
  <dcterms:created xsi:type="dcterms:W3CDTF">2026-02-24T12:09:00Z</dcterms:created>
  <dcterms:modified xsi:type="dcterms:W3CDTF">2026-02-24T12:09:00Z</dcterms:modified>
</cp:coreProperties>
</file>