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341C2" w14:textId="6EFD6072" w:rsidR="0052001B" w:rsidRDefault="00E64867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C05924" wp14:editId="59FA362E">
                <wp:simplePos x="0" y="0"/>
                <wp:positionH relativeFrom="column">
                  <wp:posOffset>-945515</wp:posOffset>
                </wp:positionH>
                <wp:positionV relativeFrom="paragraph">
                  <wp:posOffset>-563245</wp:posOffset>
                </wp:positionV>
                <wp:extent cx="7627620" cy="10713720"/>
                <wp:effectExtent l="11430" t="7620" r="9525" b="13335"/>
                <wp:wrapNone/>
                <wp:docPr id="208302299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7620" cy="10713720"/>
                        </a:xfrm>
                        <a:prstGeom prst="rect">
                          <a:avLst/>
                        </a:prstGeom>
                        <a:solidFill>
                          <a:srgbClr val="1F3763"/>
                        </a:solidFill>
                        <a:ln w="9525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1CB58" w14:textId="77777777" w:rsidR="00AB38F8" w:rsidRDefault="004F77A0" w:rsidP="00AB38F8">
                            <w:pPr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100" w:afterAutospacing="1"/>
                              <w:jc w:val="center"/>
                              <w:textAlignment w:val="auto"/>
                              <w:outlineLvl w:val="0"/>
                              <w:rPr>
                                <w:b/>
                                <w:bCs/>
                                <w:kern w:val="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0"/>
                                <w:szCs w:val="120"/>
                              </w:rPr>
                              <w:br/>
                            </w:r>
                            <w:r w:rsidR="00AB38F8" w:rsidRPr="00AB38F8">
                              <w:rPr>
                                <w:b/>
                                <w:bCs/>
                                <w:kern w:val="36"/>
                                <w:sz w:val="48"/>
                                <w:szCs w:val="48"/>
                              </w:rPr>
                              <w:t xml:space="preserve">MANUAL FOR </w:t>
                            </w:r>
                          </w:p>
                          <w:p w14:paraId="5DB2F996" w14:textId="77777777" w:rsidR="00AB38F8" w:rsidRPr="00AB38F8" w:rsidRDefault="00AB38F8" w:rsidP="00AB38F8">
                            <w:pPr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100" w:afterAutospacing="1"/>
                              <w:jc w:val="center"/>
                              <w:textAlignment w:val="auto"/>
                              <w:outlineLvl w:val="0"/>
                              <w:rPr>
                                <w:b/>
                                <w:bCs/>
                                <w:kern w:val="36"/>
                                <w:sz w:val="48"/>
                                <w:szCs w:val="48"/>
                              </w:rPr>
                            </w:pPr>
                            <w:r w:rsidRPr="00AB38F8">
                              <w:rPr>
                                <w:b/>
                                <w:bCs/>
                                <w:kern w:val="36"/>
                                <w:sz w:val="48"/>
                                <w:szCs w:val="48"/>
                              </w:rPr>
                              <w:t>STIGA-LIGAEN FOR DAMER</w:t>
                            </w:r>
                          </w:p>
                          <w:p w14:paraId="361DCAD5" w14:textId="77777777" w:rsidR="00EC6FA8" w:rsidRPr="00EC6FA8" w:rsidRDefault="00EB121A" w:rsidP="00AB38F8">
                            <w:pPr>
                              <w:jc w:val="center"/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0"/>
                                <w:szCs w:val="120"/>
                              </w:rPr>
                              <w:t>2025-2026</w:t>
                            </w:r>
                            <w:r w:rsidR="00EC6FA8" w:rsidRPr="00EC6FA8">
                              <w:rPr>
                                <w:b/>
                                <w:color w:val="FFFFFF"/>
                                <w:sz w:val="120"/>
                                <w:szCs w:val="120"/>
                              </w:rPr>
                              <w:br/>
                            </w:r>
                          </w:p>
                          <w:p w14:paraId="2FFB10F7" w14:textId="77777777" w:rsidR="00CB64C9" w:rsidRPr="00CB64C9" w:rsidRDefault="00CB64C9" w:rsidP="00CB64C9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60" w:line="259" w:lineRule="auto"/>
                              <w:jc w:val="center"/>
                              <w:textAlignment w:val="auto"/>
                              <w:rPr>
                                <w:rFonts w:eastAsia="Calibri"/>
                                <w:b/>
                                <w:sz w:val="52"/>
                                <w:szCs w:val="22"/>
                                <w:lang w:eastAsia="en-US"/>
                              </w:rPr>
                            </w:pPr>
                          </w:p>
                          <w:p w14:paraId="4DC6A76D" w14:textId="10328529" w:rsidR="00CB64C9" w:rsidRDefault="00E64867" w:rsidP="00EC6FA8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60" w:line="259" w:lineRule="auto"/>
                              <w:jc w:val="center"/>
                              <w:textAlignment w:val="auto"/>
                              <w:rPr>
                                <w:rFonts w:eastAsia="Calibri"/>
                                <w:b/>
                                <w:sz w:val="3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noProof/>
                                <w:sz w:val="32"/>
                                <w:szCs w:val="22"/>
                                <w:lang w:eastAsia="en-US"/>
                              </w:rPr>
                              <w:drawing>
                                <wp:inline distT="0" distB="0" distL="0" distR="0" wp14:anchorId="203C6EEB" wp14:editId="76C57550">
                                  <wp:extent cx="7423150" cy="3981450"/>
                                  <wp:effectExtent l="0" t="0" r="0" b="0"/>
                                  <wp:docPr id="1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3150" cy="398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11D650" w14:textId="51C6ADAB" w:rsidR="00EC6FA8" w:rsidRPr="00EC6FA8" w:rsidRDefault="00E64867" w:rsidP="00EC6FA8">
                            <w:pPr>
                              <w:jc w:val="center"/>
                              <w:rPr>
                                <w:b/>
                                <w:color w:val="FFFFFF"/>
                                <w:sz w:val="14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/>
                                <w:sz w:val="144"/>
                              </w:rPr>
                              <w:drawing>
                                <wp:inline distT="0" distB="0" distL="0" distR="0" wp14:anchorId="4977EEB5" wp14:editId="64DB728E">
                                  <wp:extent cx="7416800" cy="3638550"/>
                                  <wp:effectExtent l="0" t="0" r="0" b="0"/>
                                  <wp:docPr id="2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0" cy="363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57B37A" w14:textId="77777777" w:rsidR="00EC6FA8" w:rsidRPr="00EC6FA8" w:rsidRDefault="00EC6FA8" w:rsidP="00EC6FA8">
                            <w:pPr>
                              <w:jc w:val="center"/>
                              <w:rPr>
                                <w:b/>
                                <w:color w:val="FFFFFF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05924" id="Rectangle 3" o:spid="_x0000_s1026" style="position:absolute;margin-left:-74.45pt;margin-top:-44.35pt;width:600.6pt;height:84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" fillcolor="#1f3763" strokecolor="#1f3763">
                <v:textbox>
                  <w:txbxContent>
                    <w:p w14:paraId="7811CB58" w14:textId="77777777" w:rsidR="00AB38F8" w:rsidRDefault="004F77A0" w:rsidP="00AB38F8">
                      <w:pPr>
                        <w:overflowPunct/>
                        <w:autoSpaceDE/>
                        <w:autoSpaceDN/>
                        <w:adjustRightInd/>
                        <w:spacing w:before="100" w:beforeAutospacing="1" w:after="100" w:afterAutospacing="1"/>
                        <w:jc w:val="center"/>
                        <w:textAlignment w:val="auto"/>
                        <w:outlineLvl w:val="0"/>
                        <w:rPr>
                          <w:b/>
                          <w:bCs/>
                          <w:kern w:val="36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/>
                          <w:sz w:val="120"/>
                          <w:szCs w:val="120"/>
                        </w:rPr>
                        <w:br/>
                      </w:r>
                      <w:r w:rsidR="00AB38F8" w:rsidRPr="00AB38F8">
                        <w:rPr>
                          <w:b/>
                          <w:bCs/>
                          <w:kern w:val="36"/>
                          <w:sz w:val="48"/>
                          <w:szCs w:val="48"/>
                        </w:rPr>
                        <w:t xml:space="preserve">MANUAL FOR </w:t>
                      </w:r>
                    </w:p>
                    <w:p w14:paraId="5DB2F996" w14:textId="77777777" w:rsidR="00AB38F8" w:rsidRPr="00AB38F8" w:rsidRDefault="00AB38F8" w:rsidP="00AB38F8">
                      <w:pPr>
                        <w:overflowPunct/>
                        <w:autoSpaceDE/>
                        <w:autoSpaceDN/>
                        <w:adjustRightInd/>
                        <w:spacing w:before="100" w:beforeAutospacing="1" w:after="100" w:afterAutospacing="1"/>
                        <w:jc w:val="center"/>
                        <w:textAlignment w:val="auto"/>
                        <w:outlineLvl w:val="0"/>
                        <w:rPr>
                          <w:b/>
                          <w:bCs/>
                          <w:kern w:val="36"/>
                          <w:sz w:val="48"/>
                          <w:szCs w:val="48"/>
                        </w:rPr>
                      </w:pPr>
                      <w:r w:rsidRPr="00AB38F8">
                        <w:rPr>
                          <w:b/>
                          <w:bCs/>
                          <w:kern w:val="36"/>
                          <w:sz w:val="48"/>
                          <w:szCs w:val="48"/>
                        </w:rPr>
                        <w:t>STIGA-LIGAEN FOR DAMER</w:t>
                      </w:r>
                    </w:p>
                    <w:p w14:paraId="361DCAD5" w14:textId="77777777" w:rsidR="00EC6FA8" w:rsidRPr="00EC6FA8" w:rsidRDefault="00EB121A" w:rsidP="00AB38F8">
                      <w:pPr>
                        <w:jc w:val="center"/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b/>
                          <w:color w:val="FFFFFF"/>
                          <w:sz w:val="120"/>
                          <w:szCs w:val="120"/>
                        </w:rPr>
                        <w:t>2025-2026</w:t>
                      </w:r>
                      <w:r w:rsidR="00EC6FA8" w:rsidRPr="00EC6FA8">
                        <w:rPr>
                          <w:b/>
                          <w:color w:val="FFFFFF"/>
                          <w:sz w:val="120"/>
                          <w:szCs w:val="120"/>
                        </w:rPr>
                        <w:br/>
                      </w:r>
                    </w:p>
                    <w:p w14:paraId="2FFB10F7" w14:textId="77777777" w:rsidR="00CB64C9" w:rsidRPr="00CB64C9" w:rsidRDefault="00CB64C9" w:rsidP="00CB64C9">
                      <w:pPr>
                        <w:overflowPunct/>
                        <w:autoSpaceDE/>
                        <w:autoSpaceDN/>
                        <w:adjustRightInd/>
                        <w:spacing w:after="160" w:line="259" w:lineRule="auto"/>
                        <w:jc w:val="center"/>
                        <w:textAlignment w:val="auto"/>
                        <w:rPr>
                          <w:rFonts w:eastAsia="Calibri"/>
                          <w:b/>
                          <w:sz w:val="52"/>
                          <w:szCs w:val="22"/>
                          <w:lang w:eastAsia="en-US"/>
                        </w:rPr>
                      </w:pPr>
                    </w:p>
                    <w:p w14:paraId="4DC6A76D" w14:textId="10328529" w:rsidR="00CB64C9" w:rsidRDefault="00E64867" w:rsidP="00EC6FA8">
                      <w:pPr>
                        <w:overflowPunct/>
                        <w:autoSpaceDE/>
                        <w:autoSpaceDN/>
                        <w:adjustRightInd/>
                        <w:spacing w:after="160" w:line="259" w:lineRule="auto"/>
                        <w:jc w:val="center"/>
                        <w:textAlignment w:val="auto"/>
                        <w:rPr>
                          <w:rFonts w:eastAsia="Calibri"/>
                          <w:b/>
                          <w:sz w:val="32"/>
                          <w:szCs w:val="22"/>
                          <w:lang w:eastAsia="en-US"/>
                        </w:rPr>
                      </w:pPr>
                      <w:r>
                        <w:rPr>
                          <w:rFonts w:eastAsia="Calibri"/>
                          <w:b/>
                          <w:noProof/>
                          <w:sz w:val="32"/>
                          <w:szCs w:val="22"/>
                          <w:lang w:eastAsia="en-US"/>
                        </w:rPr>
                        <w:drawing>
                          <wp:inline distT="0" distB="0" distL="0" distR="0" wp14:anchorId="203C6EEB" wp14:editId="76C57550">
                            <wp:extent cx="7423150" cy="3981450"/>
                            <wp:effectExtent l="0" t="0" r="0" b="0"/>
                            <wp:docPr id="1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3150" cy="398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11D650" w14:textId="51C6ADAB" w:rsidR="00EC6FA8" w:rsidRPr="00EC6FA8" w:rsidRDefault="00E64867" w:rsidP="00EC6FA8">
                      <w:pPr>
                        <w:jc w:val="center"/>
                        <w:rPr>
                          <w:b/>
                          <w:color w:val="FFFFFF"/>
                          <w:sz w:val="144"/>
                        </w:rPr>
                      </w:pPr>
                      <w:r>
                        <w:rPr>
                          <w:b/>
                          <w:noProof/>
                          <w:color w:val="FFFFFF"/>
                          <w:sz w:val="144"/>
                        </w:rPr>
                        <w:drawing>
                          <wp:inline distT="0" distB="0" distL="0" distR="0" wp14:anchorId="4977EEB5" wp14:editId="64DB728E">
                            <wp:extent cx="7416800" cy="3638550"/>
                            <wp:effectExtent l="0" t="0" r="0" b="0"/>
                            <wp:docPr id="2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6800" cy="363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57B37A" w14:textId="77777777" w:rsidR="00EC6FA8" w:rsidRPr="00EC6FA8" w:rsidRDefault="00EC6FA8" w:rsidP="00EC6FA8">
                      <w:pPr>
                        <w:jc w:val="center"/>
                        <w:rPr>
                          <w:b/>
                          <w:color w:val="FFFFFF"/>
                          <w:sz w:val="1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8EA364" w14:textId="77777777" w:rsidR="002F5115" w:rsidRDefault="002F5115">
      <w:pPr>
        <w:rPr>
          <w:lang w:val="en-GB"/>
        </w:rPr>
      </w:pPr>
    </w:p>
    <w:p w14:paraId="211F0D18" w14:textId="77777777" w:rsidR="002F5115" w:rsidRDefault="002F5115">
      <w:pPr>
        <w:rPr>
          <w:lang w:val="en-GB"/>
        </w:rPr>
      </w:pPr>
    </w:p>
    <w:p w14:paraId="3F461C6C" w14:textId="77777777" w:rsidR="002F5115" w:rsidRDefault="002F5115">
      <w:pPr>
        <w:rPr>
          <w:lang w:val="en-GB"/>
        </w:rPr>
      </w:pPr>
    </w:p>
    <w:p w14:paraId="7FBD38BE" w14:textId="77777777" w:rsidR="002F5115" w:rsidRDefault="002F5115">
      <w:pPr>
        <w:rPr>
          <w:lang w:val="en-GB"/>
        </w:rPr>
      </w:pPr>
    </w:p>
    <w:p w14:paraId="1936C53D" w14:textId="77777777" w:rsidR="00EB6826" w:rsidRDefault="00EB6826" w:rsidP="00EC6FA8">
      <w:pPr>
        <w:jc w:val="center"/>
        <w:outlineLvl w:val="0"/>
        <w:rPr>
          <w:rFonts w:ascii="Trebuchet MS" w:hAnsi="Trebuchet MS"/>
        </w:rPr>
      </w:pPr>
    </w:p>
    <w:p w14:paraId="65398482" w14:textId="77777777" w:rsidR="003026F2" w:rsidRDefault="003026F2" w:rsidP="00EB6826">
      <w:pPr>
        <w:jc w:val="center"/>
        <w:rPr>
          <w:rFonts w:ascii="Trebuchet MS" w:hAnsi="Trebuchet MS"/>
        </w:rPr>
      </w:pPr>
    </w:p>
    <w:p w14:paraId="6A9D56C6" w14:textId="77777777" w:rsidR="003026F2" w:rsidRDefault="003026F2" w:rsidP="00EB6826">
      <w:pPr>
        <w:jc w:val="center"/>
        <w:rPr>
          <w:rFonts w:ascii="Trebuchet MS" w:hAnsi="Trebuchet MS"/>
        </w:rPr>
      </w:pPr>
    </w:p>
    <w:p w14:paraId="3116EB2F" w14:textId="77777777" w:rsidR="003026F2" w:rsidRDefault="003026F2" w:rsidP="00EB6826">
      <w:pPr>
        <w:jc w:val="center"/>
        <w:rPr>
          <w:rFonts w:ascii="Trebuchet MS" w:hAnsi="Trebuchet MS"/>
        </w:rPr>
      </w:pPr>
    </w:p>
    <w:p w14:paraId="57492A36" w14:textId="77777777" w:rsidR="003026F2" w:rsidRDefault="003026F2" w:rsidP="00EB6826">
      <w:pPr>
        <w:jc w:val="center"/>
        <w:rPr>
          <w:rFonts w:ascii="Trebuchet MS" w:hAnsi="Trebuchet MS"/>
        </w:rPr>
      </w:pPr>
    </w:p>
    <w:p w14:paraId="2CE5460A" w14:textId="77777777" w:rsidR="003026F2" w:rsidRDefault="003026F2" w:rsidP="00EB6826">
      <w:pPr>
        <w:jc w:val="center"/>
        <w:rPr>
          <w:rFonts w:ascii="Trebuchet MS" w:hAnsi="Trebuchet MS"/>
        </w:rPr>
      </w:pPr>
    </w:p>
    <w:p w14:paraId="72BCC11A" w14:textId="77777777" w:rsidR="003026F2" w:rsidRDefault="003026F2" w:rsidP="00EB6826">
      <w:pPr>
        <w:jc w:val="center"/>
        <w:rPr>
          <w:rFonts w:ascii="Trebuchet MS" w:hAnsi="Trebuchet MS"/>
        </w:rPr>
      </w:pPr>
    </w:p>
    <w:p w14:paraId="4E48E99F" w14:textId="77777777" w:rsidR="003026F2" w:rsidRDefault="003026F2" w:rsidP="00EB6826">
      <w:pPr>
        <w:jc w:val="center"/>
        <w:rPr>
          <w:rFonts w:ascii="Trebuchet MS" w:hAnsi="Trebuchet MS"/>
        </w:rPr>
      </w:pPr>
    </w:p>
    <w:p w14:paraId="5E37573F" w14:textId="77777777" w:rsidR="003026F2" w:rsidRPr="00DA0D1D" w:rsidRDefault="003026F2" w:rsidP="003026F2">
      <w:pPr>
        <w:rPr>
          <w:rFonts w:ascii="Algerian" w:hAnsi="Algerian"/>
          <w:sz w:val="40"/>
          <w:szCs w:val="40"/>
          <w:lang w:val="en-GB"/>
        </w:rPr>
      </w:pPr>
    </w:p>
    <w:p w14:paraId="0C1AE79A" w14:textId="77777777" w:rsidR="00DA0D1D" w:rsidRDefault="00DA0D1D" w:rsidP="00EB6826">
      <w:pPr>
        <w:jc w:val="center"/>
        <w:rPr>
          <w:sz w:val="56"/>
          <w:szCs w:val="56"/>
          <w:lang w:val="en-GB"/>
        </w:rPr>
      </w:pPr>
    </w:p>
    <w:p w14:paraId="7F33BF01" w14:textId="77777777" w:rsidR="00EC6FA8" w:rsidRDefault="00EC6FA8" w:rsidP="00782593">
      <w:pPr>
        <w:jc w:val="center"/>
        <w:rPr>
          <w:sz w:val="96"/>
          <w:szCs w:val="96"/>
          <w:lang w:val="de-LI"/>
        </w:rPr>
      </w:pPr>
    </w:p>
    <w:p w14:paraId="7F33952D" w14:textId="77777777" w:rsidR="00EC6FA8" w:rsidRDefault="00EC6FA8" w:rsidP="00782593">
      <w:pPr>
        <w:jc w:val="center"/>
        <w:rPr>
          <w:sz w:val="96"/>
          <w:szCs w:val="96"/>
          <w:lang w:val="de-LI"/>
        </w:rPr>
      </w:pPr>
    </w:p>
    <w:p w14:paraId="78EEDD73" w14:textId="77777777" w:rsidR="00EC6FA8" w:rsidRDefault="00EC6FA8" w:rsidP="00782593">
      <w:pPr>
        <w:jc w:val="center"/>
        <w:rPr>
          <w:sz w:val="96"/>
          <w:szCs w:val="96"/>
          <w:lang w:val="de-LI"/>
        </w:rPr>
      </w:pPr>
    </w:p>
    <w:p w14:paraId="7EB27996" w14:textId="77777777" w:rsidR="00EC6FA8" w:rsidRDefault="00EC6FA8" w:rsidP="00782593">
      <w:pPr>
        <w:jc w:val="center"/>
        <w:rPr>
          <w:sz w:val="96"/>
          <w:szCs w:val="96"/>
          <w:lang w:val="de-LI"/>
        </w:rPr>
      </w:pPr>
    </w:p>
    <w:p w14:paraId="1FEF7697" w14:textId="77777777" w:rsidR="00EC6FA8" w:rsidRDefault="00EC6FA8" w:rsidP="00782593">
      <w:pPr>
        <w:jc w:val="center"/>
        <w:rPr>
          <w:sz w:val="96"/>
          <w:szCs w:val="96"/>
          <w:lang w:val="de-LI"/>
        </w:rPr>
      </w:pPr>
    </w:p>
    <w:p w14:paraId="40A54583" w14:textId="77777777" w:rsidR="00EC6FA8" w:rsidRDefault="00EC6FA8" w:rsidP="00782593">
      <w:pPr>
        <w:jc w:val="center"/>
        <w:rPr>
          <w:sz w:val="96"/>
          <w:szCs w:val="96"/>
          <w:lang w:val="de-LI"/>
        </w:rPr>
      </w:pPr>
    </w:p>
    <w:p w14:paraId="1F689772" w14:textId="77777777" w:rsidR="00C75EF5" w:rsidRDefault="00C75EF5" w:rsidP="00EB6826">
      <w:pPr>
        <w:jc w:val="center"/>
        <w:rPr>
          <w:sz w:val="96"/>
          <w:szCs w:val="96"/>
          <w:lang w:val="de-LI"/>
        </w:rPr>
      </w:pPr>
    </w:p>
    <w:p w14:paraId="0A86B6A0" w14:textId="77777777" w:rsidR="00EC6FA8" w:rsidRDefault="00EC6FA8" w:rsidP="00EB6826">
      <w:pPr>
        <w:jc w:val="center"/>
        <w:rPr>
          <w:sz w:val="96"/>
          <w:szCs w:val="96"/>
          <w:lang w:val="de-LI"/>
        </w:rPr>
      </w:pPr>
    </w:p>
    <w:p w14:paraId="6D18D32B" w14:textId="77777777" w:rsidR="00EC6FA8" w:rsidRDefault="00EC6FA8" w:rsidP="00EB6826">
      <w:pPr>
        <w:jc w:val="center"/>
        <w:rPr>
          <w:sz w:val="96"/>
          <w:szCs w:val="96"/>
          <w:lang w:val="de-LI"/>
        </w:rPr>
      </w:pPr>
    </w:p>
    <w:p w14:paraId="6C69F78E" w14:textId="77777777" w:rsidR="00E753AB" w:rsidRDefault="00E753AB" w:rsidP="00F60EEB">
      <w:pPr>
        <w:outlineLvl w:val="0"/>
        <w:rPr>
          <w:rFonts w:ascii="Algerian" w:hAnsi="Algerian"/>
          <w:sz w:val="40"/>
          <w:szCs w:val="40"/>
        </w:rPr>
      </w:pPr>
    </w:p>
    <w:p w14:paraId="384AE1D2" w14:textId="77777777" w:rsidR="00AB38F8" w:rsidRPr="00D44609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1"/>
        <w:rPr>
          <w:b/>
          <w:bCs/>
          <w:color w:val="156082"/>
          <w:sz w:val="36"/>
          <w:szCs w:val="36"/>
        </w:rPr>
      </w:pPr>
      <w:r w:rsidRPr="00D44609">
        <w:rPr>
          <w:b/>
          <w:bCs/>
          <w:color w:val="156082"/>
          <w:sz w:val="36"/>
          <w:szCs w:val="36"/>
        </w:rPr>
        <w:lastRenderedPageBreak/>
        <w:t>INNLEDNING</w:t>
      </w:r>
    </w:p>
    <w:p w14:paraId="2BC60A09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Denne manualen er utarbeidet av NBTF for å sikre best mulig gjennomføring av </w:t>
      </w:r>
      <w:proofErr w:type="spellStart"/>
      <w:r w:rsidRPr="00AB38F8">
        <w:rPr>
          <w:sz w:val="24"/>
          <w:szCs w:val="24"/>
        </w:rPr>
        <w:t>Stiga</w:t>
      </w:r>
      <w:proofErr w:type="spellEnd"/>
      <w:r w:rsidRPr="00AB38F8">
        <w:rPr>
          <w:sz w:val="24"/>
          <w:szCs w:val="24"/>
        </w:rPr>
        <w:t>-Ligaen for Damer. Formålet er å skape attraktive arrangementer til fordel for spillere, publikum, dommere og presse.</w:t>
      </w:r>
    </w:p>
    <w:p w14:paraId="677BBF74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Målene er å:</w:t>
      </w:r>
    </w:p>
    <w:p w14:paraId="116CAA39" w14:textId="77777777" w:rsidR="00AB38F8" w:rsidRPr="00AB38F8" w:rsidRDefault="00AB38F8" w:rsidP="00425C19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Gi publikum en engasjerende opplevelse.</w:t>
      </w:r>
    </w:p>
    <w:p w14:paraId="10CB0176" w14:textId="77777777" w:rsidR="00AB38F8" w:rsidRPr="00AB38F8" w:rsidRDefault="00AB38F8" w:rsidP="00425C19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Tiltrekke flere tilskuere, inkludert klubbens egne medlemmer.</w:t>
      </w:r>
    </w:p>
    <w:p w14:paraId="5703BA8C" w14:textId="77777777" w:rsidR="00AB38F8" w:rsidRPr="00AB38F8" w:rsidRDefault="00AB38F8" w:rsidP="00425C19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Sikre en profesjonell og smidig avvikling av kampene.</w:t>
      </w:r>
    </w:p>
    <w:p w14:paraId="45186CEB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Manualen inneholder all nødvendig informasjon for å arrangere kamper på toppnivå, og vi anbefaler at arrangørklubber leser den grundig i god tid før kampstart.</w:t>
      </w:r>
    </w:p>
    <w:p w14:paraId="551747F7" w14:textId="77777777" w:rsidR="00AB38F8" w:rsidRPr="00D44609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1"/>
        <w:rPr>
          <w:b/>
          <w:bCs/>
          <w:color w:val="156082"/>
          <w:sz w:val="36"/>
          <w:szCs w:val="36"/>
        </w:rPr>
      </w:pPr>
      <w:r w:rsidRPr="00D44609">
        <w:rPr>
          <w:b/>
          <w:bCs/>
          <w:color w:val="156082"/>
          <w:sz w:val="36"/>
          <w:szCs w:val="36"/>
        </w:rPr>
        <w:t>1. ARRANGØRKLUBBEN</w:t>
      </w:r>
    </w:p>
    <w:p w14:paraId="7930AB57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1.1 Organisasjon</w:t>
      </w:r>
    </w:p>
    <w:p w14:paraId="5B2A15ED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Arrangørklubben skal utarbeide en organisasjonsplan med bemannede funksjoner. Følgende roller og ansvarsområder inngår:</w:t>
      </w:r>
    </w:p>
    <w:p w14:paraId="7897FF88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1.1.1 Kampansvarlig</w:t>
      </w:r>
    </w:p>
    <w:p w14:paraId="7A330DD2" w14:textId="77777777" w:rsidR="00AB38F8" w:rsidRPr="00AB38F8" w:rsidRDefault="00AB38F8" w:rsidP="00425C19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Har det overordnede ansvaret for arrangementet og påser at retningslinjene følges.</w:t>
      </w:r>
    </w:p>
    <w:p w14:paraId="13A63697" w14:textId="77777777" w:rsidR="00AB38F8" w:rsidRPr="00AB38F8" w:rsidRDefault="00AB38F8" w:rsidP="00425C19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Er klubbens kontaktperson mot NBTF.</w:t>
      </w:r>
    </w:p>
    <w:p w14:paraId="6A88F7B9" w14:textId="77777777" w:rsidR="00AB38F8" w:rsidRPr="00AB38F8" w:rsidRDefault="00AB38F8" w:rsidP="00425C19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Sørger for nok frivillige hjelpere.</w:t>
      </w:r>
    </w:p>
    <w:p w14:paraId="23946F3E" w14:textId="77777777" w:rsidR="00AB38F8" w:rsidRPr="00AB38F8" w:rsidRDefault="00AB38F8" w:rsidP="00425C19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Tar imot gjestende lag og dommere.</w:t>
      </w:r>
    </w:p>
    <w:p w14:paraId="107C5ABE" w14:textId="77777777" w:rsidR="00AB38F8" w:rsidRPr="00AB38F8" w:rsidRDefault="00AB38F8" w:rsidP="00425C19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Ivaretar sikkerheten til spillere, dommere og publikum.</w:t>
      </w:r>
    </w:p>
    <w:p w14:paraId="0DB1EDDD" w14:textId="77777777" w:rsidR="00AB38F8" w:rsidRPr="00AB38F8" w:rsidRDefault="00AB38F8" w:rsidP="00425C19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Tilbyr dommere drikke, frukt og evt. lunsj ved dobbelkamper samme dag.</w:t>
      </w:r>
    </w:p>
    <w:p w14:paraId="7DFEEBA8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1.1.2 Medieansvarlig</w:t>
      </w:r>
    </w:p>
    <w:p w14:paraId="37A38AF6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Klubbens kontaktperson til pressen.</w:t>
      </w:r>
    </w:p>
    <w:p w14:paraId="1816CDD2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Etablerer nettverk med lokale medier tidlig i sesongen.</w:t>
      </w:r>
    </w:p>
    <w:p w14:paraId="3DE2AB95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Tilrettelegger presserom ved behov.</w:t>
      </w:r>
    </w:p>
    <w:p w14:paraId="3BDD591B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Sørger for faktaark om lagene (utarbeides av NBTF).</w:t>
      </w:r>
    </w:p>
    <w:p w14:paraId="35B042D1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Sender forhåndsinformasjon til lokal presse før hjemmekamper.</w:t>
      </w:r>
    </w:p>
    <w:p w14:paraId="460015E1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Rapporterer resultater under kamp dersom avtalt.</w:t>
      </w:r>
    </w:p>
    <w:p w14:paraId="0C543D4C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Tilrettelegger intervjuer etter kamp.</w:t>
      </w:r>
    </w:p>
    <w:p w14:paraId="16C036F2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Serverer enkel bevertning til pressen.</w:t>
      </w:r>
    </w:p>
    <w:p w14:paraId="6708AD71" w14:textId="77777777" w:rsidR="00AB38F8" w:rsidRPr="00AB38F8" w:rsidRDefault="00AB38F8" w:rsidP="00425C19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Utarbeider en strategi for mediekontakt.</w:t>
      </w:r>
    </w:p>
    <w:p w14:paraId="52F2A57C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1.1.3 Speaker (påbudt i sluttspill)</w:t>
      </w:r>
    </w:p>
    <w:p w14:paraId="41C3734B" w14:textId="77777777" w:rsidR="00AB38F8" w:rsidRPr="00AB38F8" w:rsidRDefault="00AB38F8" w:rsidP="00425C19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Informerer publikum om kampforløp, resultater og kommende kamper.</w:t>
      </w:r>
    </w:p>
    <w:p w14:paraId="022AD7A5" w14:textId="77777777" w:rsidR="00AB38F8" w:rsidRPr="00AB38F8" w:rsidRDefault="00AB38F8" w:rsidP="00425C19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Skaper stemning uten å forstyrre spillet.</w:t>
      </w:r>
    </w:p>
    <w:p w14:paraId="409F8EC9" w14:textId="77777777" w:rsidR="00AB38F8" w:rsidRPr="00AB38F8" w:rsidRDefault="00AB38F8" w:rsidP="00425C19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Bruker gjerne trådløs mikrofon til intervjuer.</w:t>
      </w:r>
    </w:p>
    <w:p w14:paraId="4435978D" w14:textId="77777777" w:rsidR="00AB38F8" w:rsidRPr="00AB38F8" w:rsidRDefault="00AB38F8" w:rsidP="00425C19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Har spillerprofiler/statistikk tilgjengelig.</w:t>
      </w:r>
    </w:p>
    <w:p w14:paraId="5703E798" w14:textId="77777777" w:rsidR="00AB38F8" w:rsidRPr="00AB38F8" w:rsidRDefault="00AB38F8" w:rsidP="00425C19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Oppdaterer publikum om andre eliteseriekamper i pauser.</w:t>
      </w:r>
      <w:r>
        <w:rPr>
          <w:sz w:val="24"/>
          <w:szCs w:val="24"/>
        </w:rPr>
        <w:br/>
      </w:r>
    </w:p>
    <w:p w14:paraId="4BD89739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lastRenderedPageBreak/>
        <w:t>1.1.4 Markedsføringsansvarlig</w:t>
      </w:r>
    </w:p>
    <w:p w14:paraId="4F2E39DA" w14:textId="77777777" w:rsidR="00AB38F8" w:rsidRPr="00AB38F8" w:rsidRDefault="00AB38F8" w:rsidP="00425C19">
      <w:pPr>
        <w:numPr>
          <w:ilvl w:val="0"/>
          <w:numId w:val="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Markedsfører kampen overfor klubbens medlemmer, skoler, naboklubber, idrettslag og lokalbefolkning.</w:t>
      </w:r>
    </w:p>
    <w:p w14:paraId="3B6E395C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1.1.5 Sponsoransvarlig</w:t>
      </w:r>
    </w:p>
    <w:p w14:paraId="0E9B5E1C" w14:textId="77777777" w:rsidR="00AB38F8" w:rsidRPr="00AB38F8" w:rsidRDefault="00AB38F8" w:rsidP="00425C19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Pleier kontakten med sponsorer.</w:t>
      </w:r>
    </w:p>
    <w:p w14:paraId="797609EC" w14:textId="77777777" w:rsidR="00AB38F8" w:rsidRPr="00AB38F8" w:rsidRDefault="00AB38F8" w:rsidP="00425C19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Utarbeider sponsorpakker med tilbud og fordeler.</w:t>
      </w:r>
    </w:p>
    <w:p w14:paraId="406793F4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1.1.6 Resultatansvarlig</w:t>
      </w:r>
    </w:p>
    <w:p w14:paraId="60A3BCCC" w14:textId="77777777" w:rsidR="00AB38F8" w:rsidRPr="00AB38F8" w:rsidRDefault="00AB38F8" w:rsidP="00425C19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Overdommer rapporterer resultater til NBTF umiddelbart.</w:t>
      </w:r>
    </w:p>
    <w:p w14:paraId="048ED10E" w14:textId="77777777" w:rsidR="00AB38F8" w:rsidRPr="00AB38F8" w:rsidRDefault="00AB38F8" w:rsidP="00425C19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Klubben sender resultater til lokalpressen samme dag.</w:t>
      </w:r>
    </w:p>
    <w:p w14:paraId="75F6AB9F" w14:textId="77777777" w:rsidR="00AB38F8" w:rsidRPr="00AB38F8" w:rsidRDefault="00AB38F8" w:rsidP="00425C19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Resultater kan registreres digitalt eller dokumenteres med bilde av kamprapport.</w:t>
      </w:r>
    </w:p>
    <w:p w14:paraId="1322F30B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1.1.7 Ansvarlig for mat og drikke</w:t>
      </w:r>
    </w:p>
    <w:p w14:paraId="3ED29F46" w14:textId="77777777" w:rsidR="00AB38F8" w:rsidRPr="00AB38F8" w:rsidRDefault="00AB38F8" w:rsidP="00425C19">
      <w:pPr>
        <w:numPr>
          <w:ilvl w:val="0"/>
          <w:numId w:val="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Sørger for servering før og under kamp.</w:t>
      </w:r>
    </w:p>
    <w:p w14:paraId="313515B3" w14:textId="77777777" w:rsidR="00AB38F8" w:rsidRPr="00D44609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color w:val="000000"/>
          <w:sz w:val="27"/>
          <w:szCs w:val="27"/>
        </w:rPr>
      </w:pPr>
      <w:r w:rsidRPr="00D44609">
        <w:rPr>
          <w:b/>
          <w:bCs/>
          <w:color w:val="000000"/>
          <w:sz w:val="27"/>
          <w:szCs w:val="27"/>
        </w:rPr>
        <w:t>1.2 Telefonliste</w:t>
      </w:r>
    </w:p>
    <w:p w14:paraId="5C8E42A0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Arrangørklubben skal ha en oppdatert liste med numre til:</w:t>
      </w:r>
    </w:p>
    <w:p w14:paraId="589EE2B8" w14:textId="77777777" w:rsidR="00AB38F8" w:rsidRPr="00AB38F8" w:rsidRDefault="00AB38F8" w:rsidP="00425C19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Vaktmester/hallansvarlig</w:t>
      </w:r>
    </w:p>
    <w:p w14:paraId="626C8A94" w14:textId="77777777" w:rsidR="00AB38F8" w:rsidRPr="00AB38F8" w:rsidRDefault="00AB38F8" w:rsidP="00425C19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Lege</w:t>
      </w:r>
    </w:p>
    <w:p w14:paraId="790D3285" w14:textId="77777777" w:rsidR="00AB38F8" w:rsidRPr="00AB38F8" w:rsidRDefault="00AB38F8" w:rsidP="00425C19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Politi</w:t>
      </w:r>
    </w:p>
    <w:p w14:paraId="0A580198" w14:textId="77777777" w:rsidR="00AB38F8" w:rsidRPr="00AB38F8" w:rsidRDefault="00AB38F8" w:rsidP="00425C19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Brannvesen</w:t>
      </w:r>
    </w:p>
    <w:p w14:paraId="6D41DFA2" w14:textId="77777777" w:rsidR="00AB38F8" w:rsidRPr="00D44609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color w:val="000000"/>
          <w:sz w:val="27"/>
          <w:szCs w:val="27"/>
        </w:rPr>
      </w:pPr>
      <w:r w:rsidRPr="00D44609">
        <w:rPr>
          <w:b/>
          <w:bCs/>
          <w:color w:val="000000"/>
          <w:sz w:val="27"/>
          <w:szCs w:val="27"/>
        </w:rPr>
        <w:t>1.3 Hjemmeside/Facebook</w:t>
      </w:r>
    </w:p>
    <w:p w14:paraId="132D4BA1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Bør inneholde:</w:t>
      </w:r>
    </w:p>
    <w:p w14:paraId="4BBB2A0B" w14:textId="77777777" w:rsidR="00AB38F8" w:rsidRPr="00AB38F8" w:rsidRDefault="00AB38F8" w:rsidP="00425C19">
      <w:pPr>
        <w:numPr>
          <w:ilvl w:val="0"/>
          <w:numId w:val="10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Fakta om spillere og lagets historikk</w:t>
      </w:r>
    </w:p>
    <w:p w14:paraId="6648B791" w14:textId="77777777" w:rsidR="00AB38F8" w:rsidRPr="00AB38F8" w:rsidRDefault="00AB38F8" w:rsidP="00425C19">
      <w:pPr>
        <w:numPr>
          <w:ilvl w:val="0"/>
          <w:numId w:val="10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Spilleprogram</w:t>
      </w:r>
    </w:p>
    <w:p w14:paraId="0EB73223" w14:textId="77777777" w:rsidR="00AB38F8" w:rsidRPr="00AB38F8" w:rsidRDefault="00AB38F8" w:rsidP="00425C19">
      <w:pPr>
        <w:numPr>
          <w:ilvl w:val="0"/>
          <w:numId w:val="10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Lenker til klubber, presse og NBTF</w:t>
      </w:r>
    </w:p>
    <w:p w14:paraId="250B10E1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1.4 Utstyr i hallen</w:t>
      </w:r>
    </w:p>
    <w:p w14:paraId="34934900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Bør inkludere:</w:t>
      </w:r>
    </w:p>
    <w:p w14:paraId="116466DC" w14:textId="77777777" w:rsidR="00AB38F8" w:rsidRPr="00AB38F8" w:rsidRDefault="00AB38F8" w:rsidP="00425C19">
      <w:pPr>
        <w:numPr>
          <w:ilvl w:val="0"/>
          <w:numId w:val="1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Musikkanlegg og speakeranlegg</w:t>
      </w:r>
    </w:p>
    <w:p w14:paraId="53CAC1F0" w14:textId="77777777" w:rsidR="00AB38F8" w:rsidRPr="00AB38F8" w:rsidRDefault="00AB38F8" w:rsidP="00425C19">
      <w:pPr>
        <w:numPr>
          <w:ilvl w:val="0"/>
          <w:numId w:val="1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Kopimaskin og PC med internett</w:t>
      </w:r>
    </w:p>
    <w:p w14:paraId="247F00FC" w14:textId="77777777" w:rsidR="00AB38F8" w:rsidRPr="00AB38F8" w:rsidRDefault="00AB38F8" w:rsidP="00425C19">
      <w:pPr>
        <w:numPr>
          <w:ilvl w:val="0"/>
          <w:numId w:val="1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Reservemateriell: baller, bord, dommerbord, barrikader, nett og telleapparater</w:t>
      </w:r>
    </w:p>
    <w:p w14:paraId="3755937F" w14:textId="77777777" w:rsidR="00AB38F8" w:rsidRPr="00D44609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1"/>
        <w:rPr>
          <w:b/>
          <w:bCs/>
          <w:color w:val="156082"/>
          <w:sz w:val="36"/>
          <w:szCs w:val="36"/>
        </w:rPr>
      </w:pPr>
      <w:r w:rsidRPr="00D44609">
        <w:rPr>
          <w:b/>
          <w:bCs/>
          <w:color w:val="156082"/>
          <w:sz w:val="36"/>
          <w:szCs w:val="36"/>
        </w:rPr>
        <w:t>2. ARENAEN</w:t>
      </w:r>
    </w:p>
    <w:p w14:paraId="690841B5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Arenaens utforming er avgjørende for publikumsopplevelsen og en profesjonell ramme.</w:t>
      </w:r>
    </w:p>
    <w:p w14:paraId="7CCD9D09" w14:textId="77777777" w:rsidR="00AB38F8" w:rsidRPr="00AB38F8" w:rsidRDefault="00AB38F8" w:rsidP="00425C19">
      <w:pPr>
        <w:numPr>
          <w:ilvl w:val="0"/>
          <w:numId w:val="1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ITTF anbefaler rødt gulv og blå/svarte barrikader for best kontrast og TV-produksjon.</w:t>
      </w:r>
    </w:p>
    <w:p w14:paraId="770E4BC4" w14:textId="77777777" w:rsidR="00AB38F8" w:rsidRPr="00AB38F8" w:rsidRDefault="00AB38F8" w:rsidP="00425C19">
      <w:pPr>
        <w:numPr>
          <w:ilvl w:val="0"/>
          <w:numId w:val="1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Hvite logoer bør unngås; grått anbefales.</w:t>
      </w:r>
    </w:p>
    <w:p w14:paraId="7A7D94D0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lastRenderedPageBreak/>
        <w:t>2.1 Publikumskapasitet</w:t>
      </w:r>
    </w:p>
    <w:p w14:paraId="3EC2DE15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Lokalet bør ha passende antall sitteplasser. Et lite, fullsatt lokale er bedre enn et stort, halvfullt.</w:t>
      </w:r>
    </w:p>
    <w:p w14:paraId="54CEA278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2.2 Bordplassering</w:t>
      </w:r>
    </w:p>
    <w:p w14:paraId="163BC371" w14:textId="77777777" w:rsidR="00AB38F8" w:rsidRPr="00AB38F8" w:rsidRDefault="00AB38F8" w:rsidP="00425C19">
      <w:pPr>
        <w:numPr>
          <w:ilvl w:val="0"/>
          <w:numId w:val="1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Bordene bør stå nær publikum, helst med «Centre Court»-løsning.</w:t>
      </w:r>
    </w:p>
    <w:p w14:paraId="0DC58478" w14:textId="77777777" w:rsidR="00AB38F8" w:rsidRPr="00AB38F8" w:rsidRDefault="00AB38F8" w:rsidP="00425C19">
      <w:pPr>
        <w:numPr>
          <w:ilvl w:val="0"/>
          <w:numId w:val="1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Minst 2 meter mellom barrikader og publikum.</w:t>
      </w:r>
    </w:p>
    <w:p w14:paraId="6D77AED5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2.2.3 Spilleplassen</w:t>
      </w:r>
    </w:p>
    <w:p w14:paraId="237B06E9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Minimumsmål: 6 x 12 x 4 m (bredde x lengde x takhøyde).</w:t>
      </w:r>
    </w:p>
    <w:p w14:paraId="41C4D0EA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2.2.4 Belysning</w:t>
      </w:r>
    </w:p>
    <w:p w14:paraId="368F8AA8" w14:textId="77777777" w:rsidR="00AB38F8" w:rsidRPr="00AB38F8" w:rsidRDefault="00AB38F8" w:rsidP="00425C19">
      <w:pPr>
        <w:numPr>
          <w:ilvl w:val="0"/>
          <w:numId w:val="1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Over bordene: minst 600 lux.</w:t>
      </w:r>
    </w:p>
    <w:p w14:paraId="3BC72D37" w14:textId="77777777" w:rsidR="00AB38F8" w:rsidRPr="00AB38F8" w:rsidRDefault="00AB38F8" w:rsidP="00425C19">
      <w:pPr>
        <w:numPr>
          <w:ilvl w:val="0"/>
          <w:numId w:val="1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Øvrig </w:t>
      </w:r>
      <w:proofErr w:type="spellStart"/>
      <w:r w:rsidRPr="00AB38F8">
        <w:rPr>
          <w:sz w:val="24"/>
          <w:szCs w:val="24"/>
        </w:rPr>
        <w:t>spilleområde</w:t>
      </w:r>
      <w:proofErr w:type="spellEnd"/>
      <w:r w:rsidRPr="00AB38F8">
        <w:rPr>
          <w:sz w:val="24"/>
          <w:szCs w:val="24"/>
        </w:rPr>
        <w:t>: minst 400 lux.</w:t>
      </w:r>
    </w:p>
    <w:p w14:paraId="631E7D2E" w14:textId="77777777" w:rsidR="00AB38F8" w:rsidRPr="00AB38F8" w:rsidRDefault="00AB38F8" w:rsidP="00425C19">
      <w:pPr>
        <w:numPr>
          <w:ilvl w:val="0"/>
          <w:numId w:val="1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Tribunelyset kan gjerne dimmes under kamp.</w:t>
      </w:r>
    </w:p>
    <w:p w14:paraId="23B544A0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2.2.5 Blendende lys</w:t>
      </w:r>
    </w:p>
    <w:p w14:paraId="7C166BB6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Vinduer må dekkes til for å unngå forstyrrende dagslys.</w:t>
      </w:r>
    </w:p>
    <w:p w14:paraId="032F312A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4"/>
          <w:szCs w:val="24"/>
        </w:rPr>
      </w:pPr>
      <w:r w:rsidRPr="00AB38F8">
        <w:rPr>
          <w:b/>
          <w:bCs/>
          <w:sz w:val="24"/>
          <w:szCs w:val="24"/>
        </w:rPr>
        <w:t>2.2.6 Øvrig utstyr</w:t>
      </w:r>
    </w:p>
    <w:p w14:paraId="447DB81A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Ved hvert bord: to dommerbord, like telleapparater og håndkleholdere.</w:t>
      </w:r>
    </w:p>
    <w:p w14:paraId="260C9EDB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2.3 Garderober</w:t>
      </w:r>
    </w:p>
    <w:p w14:paraId="4D370722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Hjemmelag, bortelag og dommere bør ha egne garderober med lås. Tilgjengelige minst 1,5 time før kampstart.</w:t>
      </w:r>
    </w:p>
    <w:p w14:paraId="53197971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2.4 Temperatur</w:t>
      </w:r>
    </w:p>
    <w:p w14:paraId="1354D8F1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Spille- og oppvarmingshall skal ha 16–25 grader.</w:t>
      </w:r>
    </w:p>
    <w:p w14:paraId="391356D0" w14:textId="77777777" w:rsidR="00AB38F8" w:rsidRPr="00D44609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1"/>
        <w:rPr>
          <w:b/>
          <w:bCs/>
          <w:color w:val="156082"/>
          <w:sz w:val="36"/>
          <w:szCs w:val="36"/>
        </w:rPr>
      </w:pPr>
      <w:r w:rsidRPr="00D44609">
        <w:rPr>
          <w:b/>
          <w:bCs/>
          <w:color w:val="156082"/>
          <w:sz w:val="36"/>
          <w:szCs w:val="36"/>
        </w:rPr>
        <w:t>3. ARRANGEMENT</w:t>
      </w:r>
    </w:p>
    <w:p w14:paraId="35F64B6B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Punktlighet er avgjørende.</w:t>
      </w:r>
    </w:p>
    <w:p w14:paraId="44B82A41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Tidsskjema (kampstart 18:30):</w:t>
      </w:r>
    </w:p>
    <w:p w14:paraId="6839C60B" w14:textId="77777777" w:rsidR="00AB38F8" w:rsidRPr="00AB38F8" w:rsidRDefault="00AB38F8" w:rsidP="00425C19">
      <w:pPr>
        <w:numPr>
          <w:ilvl w:val="0"/>
          <w:numId w:val="1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17:00: Adgang til garderober</w:t>
      </w:r>
    </w:p>
    <w:p w14:paraId="0B6F8A50" w14:textId="77777777" w:rsidR="00AB38F8" w:rsidRPr="00AB38F8" w:rsidRDefault="00AB38F8" w:rsidP="00425C19">
      <w:pPr>
        <w:numPr>
          <w:ilvl w:val="0"/>
          <w:numId w:val="1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17:30: Adgang til oppvarming ved bordene</w:t>
      </w:r>
    </w:p>
    <w:p w14:paraId="5119CB45" w14:textId="77777777" w:rsidR="00AB38F8" w:rsidRPr="00AB38F8" w:rsidRDefault="00AB38F8" w:rsidP="00425C19">
      <w:pPr>
        <w:numPr>
          <w:ilvl w:val="0"/>
          <w:numId w:val="1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18:</w:t>
      </w:r>
      <w:r w:rsidR="00692BDD">
        <w:rPr>
          <w:sz w:val="24"/>
          <w:szCs w:val="24"/>
        </w:rPr>
        <w:t>0</w:t>
      </w:r>
      <w:r w:rsidRPr="00AB38F8">
        <w:rPr>
          <w:sz w:val="24"/>
          <w:szCs w:val="24"/>
        </w:rPr>
        <w:t>0: Lagoppstilling til dommer(e), kampballer velges</w:t>
      </w:r>
    </w:p>
    <w:p w14:paraId="6597F659" w14:textId="77777777" w:rsidR="00AB38F8" w:rsidRPr="00AB38F8" w:rsidRDefault="00AB38F8" w:rsidP="00425C19">
      <w:pPr>
        <w:numPr>
          <w:ilvl w:val="0"/>
          <w:numId w:val="1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18:15: Kopi av lagoppstilling til lagledere og presse</w:t>
      </w:r>
    </w:p>
    <w:p w14:paraId="11D29DD6" w14:textId="77777777" w:rsidR="00AB38F8" w:rsidRPr="00AB38F8" w:rsidRDefault="00AB38F8" w:rsidP="00425C19">
      <w:pPr>
        <w:numPr>
          <w:ilvl w:val="0"/>
          <w:numId w:val="1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18:23: Oppvarming på kampbord avsluttes</w:t>
      </w:r>
    </w:p>
    <w:p w14:paraId="57FDC4A0" w14:textId="77777777" w:rsidR="00AB38F8" w:rsidRPr="00AB38F8" w:rsidRDefault="00AB38F8" w:rsidP="00425C19">
      <w:pPr>
        <w:numPr>
          <w:ilvl w:val="0"/>
          <w:numId w:val="1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18:25: «Line up» – speaker ønsker velkommen og presenterer lag og dommere</w:t>
      </w:r>
    </w:p>
    <w:p w14:paraId="3D6D1C92" w14:textId="77777777" w:rsidR="00AB38F8" w:rsidRPr="00AB38F8" w:rsidRDefault="00AB38F8" w:rsidP="00425C19">
      <w:pPr>
        <w:numPr>
          <w:ilvl w:val="0"/>
          <w:numId w:val="1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18:30: Kampstart (med to minutters innspilling)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1DEDDCD7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lastRenderedPageBreak/>
        <w:t>3.1 Arrangementsansvarlig dommer</w:t>
      </w:r>
    </w:p>
    <w:p w14:paraId="493DE8BD" w14:textId="77777777" w:rsidR="00AB38F8" w:rsidRPr="00AB38F8" w:rsidRDefault="00AB38F8" w:rsidP="00425C19">
      <w:pPr>
        <w:numPr>
          <w:ilvl w:val="0"/>
          <w:numId w:val="1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Oppnevnes av NBTF.</w:t>
      </w:r>
    </w:p>
    <w:p w14:paraId="6716832F" w14:textId="77777777" w:rsidR="00AB38F8" w:rsidRPr="00AB38F8" w:rsidRDefault="00AB38F8" w:rsidP="00425C19">
      <w:pPr>
        <w:numPr>
          <w:ilvl w:val="0"/>
          <w:numId w:val="1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NBTFs representant under kampen.</w:t>
      </w:r>
    </w:p>
    <w:p w14:paraId="65B38AD2" w14:textId="77777777" w:rsidR="00AB38F8" w:rsidRPr="00AB38F8" w:rsidRDefault="00AB38F8" w:rsidP="00425C19">
      <w:pPr>
        <w:numPr>
          <w:ilvl w:val="0"/>
          <w:numId w:val="1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Kontrollerer at regler følges.</w:t>
      </w:r>
    </w:p>
    <w:p w14:paraId="33E197F2" w14:textId="77777777" w:rsidR="00AB38F8" w:rsidRPr="00AB38F8" w:rsidRDefault="00AB38F8" w:rsidP="00425C19">
      <w:pPr>
        <w:numPr>
          <w:ilvl w:val="0"/>
          <w:numId w:val="1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Påser presis kampstart.</w:t>
      </w:r>
    </w:p>
    <w:p w14:paraId="708EE9D7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3.2 Oppvarming</w:t>
      </w:r>
    </w:p>
    <w:p w14:paraId="35ADCF86" w14:textId="77777777" w:rsidR="00AB38F8" w:rsidRPr="00AB38F8" w:rsidRDefault="00AB38F8" w:rsidP="00425C19">
      <w:pPr>
        <w:numPr>
          <w:ilvl w:val="0"/>
          <w:numId w:val="1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Adgang til kampbord minst én time før start.</w:t>
      </w:r>
    </w:p>
    <w:p w14:paraId="67FF093D" w14:textId="77777777" w:rsidR="00AB38F8" w:rsidRPr="00AB38F8" w:rsidRDefault="00AB38F8" w:rsidP="00425C19">
      <w:pPr>
        <w:numPr>
          <w:ilvl w:val="0"/>
          <w:numId w:val="1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De siste 7 minuttene før kampstart er bordene forbeholdt offisiell innspilling.</w:t>
      </w:r>
    </w:p>
    <w:p w14:paraId="3E1266E4" w14:textId="77777777" w:rsidR="00AB38F8" w:rsidRPr="00AB38F8" w:rsidRDefault="00AB38F8" w:rsidP="00425C19">
      <w:pPr>
        <w:numPr>
          <w:ilvl w:val="0"/>
          <w:numId w:val="1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Når kampen har startet, er innspilling maks 2 minutter før hver enkeltkamp.</w:t>
      </w:r>
    </w:p>
    <w:p w14:paraId="63020AB9" w14:textId="77777777" w:rsidR="00AB38F8" w:rsidRPr="00AB38F8" w:rsidRDefault="00AB38F8" w:rsidP="00425C19">
      <w:pPr>
        <w:numPr>
          <w:ilvl w:val="0"/>
          <w:numId w:val="1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Oppvarming bør være mulig på sidebord uten publikum.</w:t>
      </w:r>
    </w:p>
    <w:p w14:paraId="60624980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3.3 Lagoppstilling og drakter</w:t>
      </w:r>
    </w:p>
    <w:p w14:paraId="35AA9BBA" w14:textId="77777777" w:rsidR="00AB38F8" w:rsidRPr="00AB38F8" w:rsidRDefault="00AB38F8" w:rsidP="00425C19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Lagoppstilling leveres 30 minutter før start.</w:t>
      </w:r>
    </w:p>
    <w:p w14:paraId="6D24FB72" w14:textId="77777777" w:rsidR="00AB38F8" w:rsidRPr="00AB38F8" w:rsidRDefault="00AB38F8" w:rsidP="00425C19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Kopi deles ut 15 minutter før start.</w:t>
      </w:r>
    </w:p>
    <w:p w14:paraId="3ECF2C31" w14:textId="77777777" w:rsidR="00AB38F8" w:rsidRPr="00AB38F8" w:rsidRDefault="00AB38F8" w:rsidP="00425C19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Lagene skal bruke tydelig forskjellige drakter. Bortelaget bytter ved likhet.</w:t>
      </w:r>
    </w:p>
    <w:p w14:paraId="2CDF1D4F" w14:textId="77777777" w:rsidR="00AB38F8" w:rsidRPr="00AB38F8" w:rsidRDefault="00AB38F8" w:rsidP="00425C19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Alle spillere på samme lag skal bruke like drakter. Alternative benklær kan godkjennes av overdommer.</w:t>
      </w:r>
    </w:p>
    <w:p w14:paraId="06741A72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3.4 Kampballer</w:t>
      </w:r>
    </w:p>
    <w:p w14:paraId="2F274A7A" w14:textId="77777777" w:rsidR="00AB38F8" w:rsidRPr="00AB38F8" w:rsidRDefault="00AB38F8" w:rsidP="00425C19">
      <w:pPr>
        <w:numPr>
          <w:ilvl w:val="0"/>
          <w:numId w:val="1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Seks baller velges ut rett før start og oppbevares hos dommeren.</w:t>
      </w:r>
    </w:p>
    <w:p w14:paraId="1160F39A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3.5 Presentasjon og kampstart</w:t>
      </w:r>
    </w:p>
    <w:p w14:paraId="4F6E2726" w14:textId="77777777" w:rsidR="00AB38F8" w:rsidRPr="00AB38F8" w:rsidRDefault="00AB38F8" w:rsidP="00425C19">
      <w:pPr>
        <w:numPr>
          <w:ilvl w:val="0"/>
          <w:numId w:val="20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5 minutter før start: «Line up».</w:t>
      </w:r>
    </w:p>
    <w:p w14:paraId="4FE0AC3A" w14:textId="77777777" w:rsidR="00AB38F8" w:rsidRPr="00AB38F8" w:rsidRDefault="00AB38F8" w:rsidP="00425C19">
      <w:pPr>
        <w:numPr>
          <w:ilvl w:val="0"/>
          <w:numId w:val="20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Kampstart presis.</w:t>
      </w:r>
    </w:p>
    <w:p w14:paraId="793C1B96" w14:textId="77777777" w:rsidR="00AB38F8" w:rsidRPr="00AB38F8" w:rsidRDefault="00AB38F8" w:rsidP="00425C19">
      <w:pPr>
        <w:numPr>
          <w:ilvl w:val="0"/>
          <w:numId w:val="20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Neste kamp starter innen 2 minutter etter avsluttet kamp.</w:t>
      </w:r>
    </w:p>
    <w:p w14:paraId="11FB46A0" w14:textId="77777777" w:rsidR="00AB38F8" w:rsidRPr="00AB38F8" w:rsidRDefault="008619DF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7"/>
          <w:szCs w:val="27"/>
          <w:lang w:val="en-US"/>
        </w:rPr>
      </w:pPr>
      <w:r w:rsidRPr="008619DF">
        <w:rPr>
          <w:b/>
          <w:bCs/>
          <w:sz w:val="27"/>
          <w:szCs w:val="27"/>
          <w:lang w:val="en-US"/>
        </w:rPr>
        <w:t xml:space="preserve">3.6 </w:t>
      </w:r>
      <w:r w:rsidR="00AB38F8" w:rsidRPr="00AB38F8">
        <w:rPr>
          <w:b/>
          <w:bCs/>
          <w:sz w:val="27"/>
          <w:szCs w:val="27"/>
          <w:lang w:val="en-US"/>
        </w:rPr>
        <w:t xml:space="preserve">Live stream </w:t>
      </w:r>
      <w:proofErr w:type="spellStart"/>
      <w:r w:rsidR="00AB38F8" w:rsidRPr="00AB38F8">
        <w:rPr>
          <w:b/>
          <w:bCs/>
          <w:sz w:val="27"/>
          <w:szCs w:val="27"/>
          <w:lang w:val="en-US"/>
        </w:rPr>
        <w:t>og</w:t>
      </w:r>
      <w:proofErr w:type="spellEnd"/>
      <w:r w:rsidR="00AB38F8" w:rsidRPr="00AB38F8">
        <w:rPr>
          <w:b/>
          <w:bCs/>
          <w:sz w:val="27"/>
          <w:szCs w:val="27"/>
          <w:lang w:val="en-US"/>
        </w:rPr>
        <w:t xml:space="preserve"> live scoring</w:t>
      </w:r>
    </w:p>
    <w:p w14:paraId="6FD128C9" w14:textId="77777777" w:rsidR="00AB38F8" w:rsidRPr="00AB38F8" w:rsidRDefault="00AB38F8" w:rsidP="00425C19">
      <w:pPr>
        <w:numPr>
          <w:ilvl w:val="0"/>
          <w:numId w:val="2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Alle kamper skal </w:t>
      </w:r>
      <w:proofErr w:type="spellStart"/>
      <w:r w:rsidRPr="00AB38F8">
        <w:rPr>
          <w:sz w:val="24"/>
          <w:szCs w:val="24"/>
        </w:rPr>
        <w:t>streames</w:t>
      </w:r>
      <w:proofErr w:type="spellEnd"/>
      <w:r w:rsidRPr="00AB38F8">
        <w:rPr>
          <w:sz w:val="24"/>
          <w:szCs w:val="24"/>
        </w:rPr>
        <w:t xml:space="preserve"> via TAS (Stupa).</w:t>
      </w:r>
    </w:p>
    <w:p w14:paraId="46169DDB" w14:textId="77777777" w:rsidR="00AB38F8" w:rsidRPr="00AB38F8" w:rsidRDefault="00AB38F8" w:rsidP="00425C19">
      <w:pPr>
        <w:numPr>
          <w:ilvl w:val="0"/>
          <w:numId w:val="2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Hver enkeltkamp skal ha egen </w:t>
      </w:r>
      <w:proofErr w:type="spellStart"/>
      <w:r w:rsidRPr="00AB38F8">
        <w:rPr>
          <w:sz w:val="24"/>
          <w:szCs w:val="24"/>
        </w:rPr>
        <w:t>stream</w:t>
      </w:r>
      <w:proofErr w:type="spellEnd"/>
      <w:r w:rsidRPr="00AB38F8">
        <w:rPr>
          <w:sz w:val="24"/>
          <w:szCs w:val="24"/>
        </w:rPr>
        <w:t>.</w:t>
      </w:r>
    </w:p>
    <w:p w14:paraId="6CB2B7B1" w14:textId="77777777" w:rsidR="00AB38F8" w:rsidRPr="00AB38F8" w:rsidRDefault="00AB38F8" w:rsidP="00425C19">
      <w:pPr>
        <w:numPr>
          <w:ilvl w:val="0"/>
          <w:numId w:val="21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Dommere registrerer </w:t>
      </w:r>
      <w:proofErr w:type="gramStart"/>
      <w:r w:rsidRPr="00AB38F8">
        <w:rPr>
          <w:sz w:val="24"/>
          <w:szCs w:val="24"/>
        </w:rPr>
        <w:t>live</w:t>
      </w:r>
      <w:proofErr w:type="gramEnd"/>
      <w:r w:rsidRPr="00AB38F8">
        <w:rPr>
          <w:sz w:val="24"/>
          <w:szCs w:val="24"/>
        </w:rPr>
        <w:t xml:space="preserve"> scoring.</w:t>
      </w:r>
    </w:p>
    <w:p w14:paraId="1F3DF90A" w14:textId="77777777" w:rsidR="00AB38F8" w:rsidRPr="00AB38F8" w:rsidRDefault="008619DF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7"/>
          <w:szCs w:val="27"/>
        </w:rPr>
      </w:pPr>
      <w:r w:rsidRPr="008619DF">
        <w:rPr>
          <w:b/>
          <w:bCs/>
          <w:sz w:val="27"/>
          <w:szCs w:val="27"/>
        </w:rPr>
        <w:t xml:space="preserve">3.7 </w:t>
      </w:r>
      <w:r w:rsidR="00AB38F8" w:rsidRPr="00AB38F8">
        <w:rPr>
          <w:b/>
          <w:bCs/>
          <w:sz w:val="27"/>
          <w:szCs w:val="27"/>
        </w:rPr>
        <w:t>Program</w:t>
      </w:r>
    </w:p>
    <w:p w14:paraId="2787B24D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Programhefte bør inneholde:</w:t>
      </w:r>
    </w:p>
    <w:p w14:paraId="1BCFFA42" w14:textId="77777777" w:rsidR="00AB38F8" w:rsidRPr="00AB38F8" w:rsidRDefault="00AB38F8" w:rsidP="00425C19">
      <w:pPr>
        <w:numPr>
          <w:ilvl w:val="0"/>
          <w:numId w:val="2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Spillerprofiler og lagoppstilling</w:t>
      </w:r>
    </w:p>
    <w:p w14:paraId="14C077FE" w14:textId="77777777" w:rsidR="00AB38F8" w:rsidRPr="00AB38F8" w:rsidRDefault="00AB38F8" w:rsidP="00425C19">
      <w:pPr>
        <w:numPr>
          <w:ilvl w:val="0"/>
          <w:numId w:val="2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Tabell og terminliste</w:t>
      </w:r>
    </w:p>
    <w:p w14:paraId="36C7FFB9" w14:textId="77777777" w:rsidR="00AB38F8" w:rsidRPr="00AB38F8" w:rsidRDefault="00AB38F8" w:rsidP="00425C19">
      <w:pPr>
        <w:numPr>
          <w:ilvl w:val="0"/>
          <w:numId w:val="2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Klubbinformasjon og sponsorpresentasjoner</w:t>
      </w:r>
    </w:p>
    <w:p w14:paraId="31AA3BBE" w14:textId="77777777" w:rsidR="00AB38F8" w:rsidRPr="00AB38F8" w:rsidRDefault="00AB38F8" w:rsidP="00425C19">
      <w:pPr>
        <w:numPr>
          <w:ilvl w:val="0"/>
          <w:numId w:val="22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Eventuelt intervjuer, quiz og tippekonkurranser</w:t>
      </w:r>
    </w:p>
    <w:p w14:paraId="6AC2B233" w14:textId="77777777" w:rsidR="00AB38F8" w:rsidRPr="00AB38F8" w:rsidRDefault="008619DF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7"/>
          <w:szCs w:val="27"/>
        </w:rPr>
      </w:pPr>
      <w:r w:rsidRPr="008619DF">
        <w:rPr>
          <w:b/>
          <w:bCs/>
          <w:sz w:val="27"/>
          <w:szCs w:val="27"/>
        </w:rPr>
        <w:t xml:space="preserve">3.8 </w:t>
      </w:r>
      <w:r w:rsidR="00AB38F8" w:rsidRPr="00AB38F8">
        <w:rPr>
          <w:b/>
          <w:bCs/>
          <w:sz w:val="27"/>
          <w:szCs w:val="27"/>
        </w:rPr>
        <w:t>Pause</w:t>
      </w:r>
    </w:p>
    <w:p w14:paraId="4A3B47FC" w14:textId="77777777" w:rsidR="00AB38F8" w:rsidRPr="00AB38F8" w:rsidRDefault="00AB38F8" w:rsidP="00425C19">
      <w:pPr>
        <w:numPr>
          <w:ilvl w:val="0"/>
          <w:numId w:val="2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10 minutters pause før doublekamper (kan sløyfes ved enighet).</w:t>
      </w:r>
    </w:p>
    <w:p w14:paraId="5F45793E" w14:textId="77777777" w:rsidR="00AB38F8" w:rsidRPr="00AB38F8" w:rsidRDefault="00AB38F8" w:rsidP="00425C19">
      <w:pPr>
        <w:numPr>
          <w:ilvl w:val="0"/>
          <w:numId w:val="2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1 minutt før neste kamp starter kaller dommer spillerne til bordet.</w:t>
      </w:r>
    </w:p>
    <w:p w14:paraId="0749328B" w14:textId="77777777" w:rsidR="00AB38F8" w:rsidRPr="00AB38F8" w:rsidRDefault="00AB38F8" w:rsidP="00425C19">
      <w:pPr>
        <w:numPr>
          <w:ilvl w:val="0"/>
          <w:numId w:val="23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Trening i pausen kun på kampbord dersom ingen andre treningsbord finnes.</w:t>
      </w:r>
    </w:p>
    <w:p w14:paraId="1E24AB02" w14:textId="77777777" w:rsidR="00AB38F8" w:rsidRPr="00AB38F8" w:rsidRDefault="008619DF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3"/>
        <w:rPr>
          <w:b/>
          <w:bCs/>
          <w:sz w:val="27"/>
          <w:szCs w:val="27"/>
        </w:rPr>
      </w:pPr>
      <w:r w:rsidRPr="008619DF">
        <w:rPr>
          <w:b/>
          <w:bCs/>
          <w:sz w:val="27"/>
          <w:szCs w:val="27"/>
        </w:rPr>
        <w:lastRenderedPageBreak/>
        <w:t xml:space="preserve">3.9 </w:t>
      </w:r>
      <w:r w:rsidR="00AB38F8" w:rsidRPr="00AB38F8">
        <w:rPr>
          <w:b/>
          <w:bCs/>
          <w:sz w:val="27"/>
          <w:szCs w:val="27"/>
        </w:rPr>
        <w:t>Musikk</w:t>
      </w:r>
    </w:p>
    <w:p w14:paraId="7FC11B27" w14:textId="77777777" w:rsidR="00AB38F8" w:rsidRPr="00AB38F8" w:rsidRDefault="00AB38F8" w:rsidP="00425C19">
      <w:pPr>
        <w:numPr>
          <w:ilvl w:val="0"/>
          <w:numId w:val="2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Spilles når hallen åpner, i pauser og ved innmarsj.</w:t>
      </w:r>
    </w:p>
    <w:p w14:paraId="2E3BA68C" w14:textId="77777777" w:rsidR="00AB38F8" w:rsidRPr="00AB38F8" w:rsidRDefault="00AB38F8" w:rsidP="00425C19">
      <w:pPr>
        <w:numPr>
          <w:ilvl w:val="0"/>
          <w:numId w:val="24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Avbrytes ved speakerinformasjon og kampstart.</w:t>
      </w:r>
    </w:p>
    <w:p w14:paraId="41711A9B" w14:textId="77777777" w:rsidR="00AB38F8" w:rsidRPr="00D44609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1"/>
        <w:rPr>
          <w:b/>
          <w:bCs/>
          <w:color w:val="156082"/>
          <w:sz w:val="36"/>
          <w:szCs w:val="36"/>
        </w:rPr>
      </w:pPr>
      <w:r w:rsidRPr="00D44609">
        <w:rPr>
          <w:b/>
          <w:bCs/>
          <w:color w:val="156082"/>
          <w:sz w:val="36"/>
          <w:szCs w:val="36"/>
        </w:rPr>
        <w:t>4. SPILLEFORM</w:t>
      </w:r>
    </w:p>
    <w:p w14:paraId="2B168CAB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4.1 Grunnserien</w:t>
      </w:r>
    </w:p>
    <w:p w14:paraId="1B1F463A" w14:textId="77777777" w:rsidR="00AB38F8" w:rsidRPr="00AB38F8" w:rsidRDefault="00AB38F8" w:rsidP="00425C19">
      <w:pPr>
        <w:numPr>
          <w:ilvl w:val="0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Lagene stiller med tre spillere (A, B og C mot </w:t>
      </w:r>
      <w:proofErr w:type="spellStart"/>
      <w:r w:rsidRPr="00AB38F8">
        <w:rPr>
          <w:sz w:val="24"/>
          <w:szCs w:val="24"/>
        </w:rPr>
        <w:t>X</w:t>
      </w:r>
      <w:proofErr w:type="spellEnd"/>
      <w:r w:rsidRPr="00AB38F8">
        <w:rPr>
          <w:sz w:val="24"/>
          <w:szCs w:val="24"/>
        </w:rPr>
        <w:t>, Y og Z).</w:t>
      </w:r>
    </w:p>
    <w:p w14:paraId="19D5EB33" w14:textId="77777777" w:rsidR="00AB38F8" w:rsidRPr="00AB38F8" w:rsidRDefault="00AB38F8" w:rsidP="00425C19">
      <w:pPr>
        <w:numPr>
          <w:ilvl w:val="0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Rekkefølge:</w:t>
      </w:r>
    </w:p>
    <w:p w14:paraId="3EACCBFC" w14:textId="77777777" w:rsidR="00AB38F8" w:rsidRP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A – </w:t>
      </w:r>
      <w:proofErr w:type="spellStart"/>
      <w:r w:rsidRPr="00AB38F8">
        <w:rPr>
          <w:sz w:val="24"/>
          <w:szCs w:val="24"/>
        </w:rPr>
        <w:t>X</w:t>
      </w:r>
      <w:proofErr w:type="spellEnd"/>
    </w:p>
    <w:p w14:paraId="061A4ED4" w14:textId="77777777" w:rsidR="00AB38F8" w:rsidRP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 – Y</w:t>
      </w:r>
    </w:p>
    <w:p w14:paraId="3A4ECB0C" w14:textId="77777777" w:rsidR="00AB38F8" w:rsidRP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C – Z</w:t>
      </w:r>
    </w:p>
    <w:p w14:paraId="7BD04F64" w14:textId="77777777" w:rsidR="00AB38F8" w:rsidRP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B – </w:t>
      </w:r>
      <w:proofErr w:type="spellStart"/>
      <w:r w:rsidRPr="00AB38F8">
        <w:rPr>
          <w:sz w:val="24"/>
          <w:szCs w:val="24"/>
        </w:rPr>
        <w:t>X</w:t>
      </w:r>
      <w:proofErr w:type="spellEnd"/>
    </w:p>
    <w:p w14:paraId="0182ACD6" w14:textId="77777777" w:rsidR="00AB38F8" w:rsidRP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 – Z</w:t>
      </w:r>
    </w:p>
    <w:p w14:paraId="1D9BC277" w14:textId="7AB86EDA" w:rsid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C – Y</w:t>
      </w:r>
    </w:p>
    <w:p w14:paraId="71DEEFC9" w14:textId="6F68DE09" w:rsidR="00173D7F" w:rsidRPr="00E64867" w:rsidRDefault="00173D7F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Double </w:t>
      </w:r>
    </w:p>
    <w:p w14:paraId="7B801758" w14:textId="77777777" w:rsidR="00AB38F8" w:rsidRP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 – Z</w:t>
      </w:r>
    </w:p>
    <w:p w14:paraId="7C0C97CB" w14:textId="77777777" w:rsidR="00AB38F8" w:rsidRP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C – </w:t>
      </w:r>
      <w:proofErr w:type="spellStart"/>
      <w:r w:rsidRPr="00AB38F8">
        <w:rPr>
          <w:sz w:val="24"/>
          <w:szCs w:val="24"/>
        </w:rPr>
        <w:t>X</w:t>
      </w:r>
      <w:proofErr w:type="spellEnd"/>
    </w:p>
    <w:p w14:paraId="0A2842E8" w14:textId="77777777" w:rsidR="00AB38F8" w:rsidRPr="00AB38F8" w:rsidRDefault="00AB38F8" w:rsidP="00425C19">
      <w:pPr>
        <w:numPr>
          <w:ilvl w:val="1"/>
          <w:numId w:val="25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 – Y</w:t>
      </w:r>
    </w:p>
    <w:p w14:paraId="459B7102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b/>
          <w:bCs/>
          <w:sz w:val="24"/>
          <w:szCs w:val="24"/>
        </w:rPr>
        <w:t>Regler:</w:t>
      </w:r>
    </w:p>
    <w:p w14:paraId="774B3270" w14:textId="77777777" w:rsidR="00AB38F8" w:rsidRPr="00AB38F8" w:rsidRDefault="00AB38F8" w:rsidP="00425C19">
      <w:pPr>
        <w:numPr>
          <w:ilvl w:val="0"/>
          <w:numId w:val="2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Fri oppstilling i single og double.</w:t>
      </w:r>
    </w:p>
    <w:p w14:paraId="1ADAF54A" w14:textId="77777777" w:rsidR="00AB38F8" w:rsidRPr="00AB38F8" w:rsidRDefault="00AB38F8" w:rsidP="00425C19">
      <w:pPr>
        <w:numPr>
          <w:ilvl w:val="0"/>
          <w:numId w:val="2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Andre spillere enn single-trioen kan delta i double.</w:t>
      </w:r>
    </w:p>
    <w:p w14:paraId="5D00E26F" w14:textId="77777777" w:rsidR="00AB38F8" w:rsidRPr="00AB38F8" w:rsidRDefault="00AB38F8" w:rsidP="00425C19">
      <w:pPr>
        <w:numPr>
          <w:ilvl w:val="0"/>
          <w:numId w:val="2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Kampen spilles til et lag har vunnet 6 enkeltkamper, eller ender 5–5.</w:t>
      </w:r>
    </w:p>
    <w:p w14:paraId="05FBB244" w14:textId="77777777" w:rsidR="00AB38F8" w:rsidRPr="00AB38F8" w:rsidRDefault="00AB38F8" w:rsidP="00425C19">
      <w:pPr>
        <w:numPr>
          <w:ilvl w:val="0"/>
          <w:numId w:val="2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Poengfordeling: Seier = 2, Uavgjort = 1, Tap = 0.</w:t>
      </w:r>
    </w:p>
    <w:p w14:paraId="23F28A6F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outlineLvl w:val="2"/>
        <w:rPr>
          <w:b/>
          <w:bCs/>
          <w:sz w:val="27"/>
          <w:szCs w:val="27"/>
        </w:rPr>
      </w:pPr>
      <w:r w:rsidRPr="00AB38F8">
        <w:rPr>
          <w:b/>
          <w:bCs/>
          <w:sz w:val="27"/>
          <w:szCs w:val="27"/>
        </w:rPr>
        <w:t>4.2 Sluttspill</w:t>
      </w:r>
    </w:p>
    <w:p w14:paraId="2AB592DA" w14:textId="7E0AACA6" w:rsidR="00AB38F8" w:rsidRPr="00AB38F8" w:rsidRDefault="00AB38F8" w:rsidP="00425C19">
      <w:pPr>
        <w:numPr>
          <w:ilvl w:val="0"/>
          <w:numId w:val="2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Samme oppsett som i grunnserien, men uten kamp </w:t>
      </w:r>
      <w:r w:rsidR="002E4903">
        <w:rPr>
          <w:sz w:val="24"/>
          <w:szCs w:val="24"/>
        </w:rPr>
        <w:t>7</w:t>
      </w:r>
      <w:r w:rsidR="00425C19">
        <w:rPr>
          <w:sz w:val="24"/>
          <w:szCs w:val="24"/>
        </w:rPr>
        <w:t xml:space="preserve"> (double)</w:t>
      </w:r>
      <w:r w:rsidRPr="00AB38F8">
        <w:rPr>
          <w:sz w:val="24"/>
          <w:szCs w:val="24"/>
        </w:rPr>
        <w:t>.</w:t>
      </w:r>
    </w:p>
    <w:p w14:paraId="12CF7676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Rekkefølge:</w:t>
      </w:r>
    </w:p>
    <w:p w14:paraId="3C00485C" w14:textId="77777777" w:rsidR="00AB38F8" w:rsidRPr="00AB38F8" w:rsidRDefault="00AB38F8" w:rsidP="00425C19">
      <w:pPr>
        <w:numPr>
          <w:ilvl w:val="0"/>
          <w:numId w:val="2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A – </w:t>
      </w:r>
      <w:proofErr w:type="spellStart"/>
      <w:r w:rsidRPr="00AB38F8">
        <w:rPr>
          <w:sz w:val="24"/>
          <w:szCs w:val="24"/>
        </w:rPr>
        <w:t>X</w:t>
      </w:r>
      <w:proofErr w:type="spellEnd"/>
    </w:p>
    <w:p w14:paraId="71E4D3CD" w14:textId="77777777" w:rsidR="00AB38F8" w:rsidRPr="00AB38F8" w:rsidRDefault="00AB38F8" w:rsidP="00425C19">
      <w:pPr>
        <w:numPr>
          <w:ilvl w:val="0"/>
          <w:numId w:val="2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 – Y</w:t>
      </w:r>
    </w:p>
    <w:p w14:paraId="729E4C44" w14:textId="77777777" w:rsidR="00AB38F8" w:rsidRPr="00AB38F8" w:rsidRDefault="00AB38F8" w:rsidP="00425C19">
      <w:pPr>
        <w:numPr>
          <w:ilvl w:val="0"/>
          <w:numId w:val="2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C – Z</w:t>
      </w:r>
    </w:p>
    <w:p w14:paraId="3DE0C304" w14:textId="77777777" w:rsidR="00AB38F8" w:rsidRPr="00AB38F8" w:rsidRDefault="00AB38F8" w:rsidP="00425C19">
      <w:pPr>
        <w:numPr>
          <w:ilvl w:val="0"/>
          <w:numId w:val="2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B – </w:t>
      </w:r>
      <w:proofErr w:type="spellStart"/>
      <w:r w:rsidRPr="00AB38F8">
        <w:rPr>
          <w:sz w:val="24"/>
          <w:szCs w:val="24"/>
        </w:rPr>
        <w:t>X</w:t>
      </w:r>
      <w:proofErr w:type="spellEnd"/>
    </w:p>
    <w:p w14:paraId="72A64319" w14:textId="77777777" w:rsidR="00AB38F8" w:rsidRPr="00AB38F8" w:rsidRDefault="00AB38F8" w:rsidP="00425C19">
      <w:pPr>
        <w:numPr>
          <w:ilvl w:val="0"/>
          <w:numId w:val="2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A – Z</w:t>
      </w:r>
    </w:p>
    <w:p w14:paraId="6F68FD55" w14:textId="77777777" w:rsidR="00AB38F8" w:rsidRPr="00AB38F8" w:rsidRDefault="00AB38F8" w:rsidP="00425C19">
      <w:pPr>
        <w:numPr>
          <w:ilvl w:val="0"/>
          <w:numId w:val="2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C – Y</w:t>
      </w:r>
    </w:p>
    <w:p w14:paraId="00AFF36B" w14:textId="77777777" w:rsidR="00AB38F8" w:rsidRPr="00AB38F8" w:rsidRDefault="00AB38F8" w:rsidP="00425C19">
      <w:pPr>
        <w:numPr>
          <w:ilvl w:val="0"/>
          <w:numId w:val="2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B – Z</w:t>
      </w:r>
    </w:p>
    <w:p w14:paraId="791A1327" w14:textId="77777777" w:rsidR="00AB38F8" w:rsidRDefault="00AB38F8" w:rsidP="00425C19">
      <w:pPr>
        <w:numPr>
          <w:ilvl w:val="0"/>
          <w:numId w:val="2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 xml:space="preserve">C – </w:t>
      </w:r>
      <w:proofErr w:type="spellStart"/>
      <w:r w:rsidRPr="00AB38F8">
        <w:rPr>
          <w:sz w:val="24"/>
          <w:szCs w:val="24"/>
        </w:rPr>
        <w:t>X</w:t>
      </w:r>
      <w:proofErr w:type="spellEnd"/>
    </w:p>
    <w:p w14:paraId="31D2E2CA" w14:textId="6D3345F6" w:rsidR="00584B8E" w:rsidRPr="00173D7F" w:rsidRDefault="00173D7F" w:rsidP="00425C19">
      <w:pPr>
        <w:pStyle w:val="Listeavsnitt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Pr="00173D7F">
        <w:rPr>
          <w:sz w:val="24"/>
          <w:szCs w:val="24"/>
        </w:rPr>
        <w:t xml:space="preserve"> – Y</w:t>
      </w:r>
    </w:p>
    <w:p w14:paraId="785DC3B7" w14:textId="77777777" w:rsidR="00AB38F8" w:rsidRPr="00AB38F8" w:rsidRDefault="00AB38F8" w:rsidP="00AB38F8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b/>
          <w:bCs/>
          <w:sz w:val="24"/>
          <w:szCs w:val="24"/>
        </w:rPr>
        <w:t>Regler:</w:t>
      </w:r>
    </w:p>
    <w:p w14:paraId="402A354C" w14:textId="77777777" w:rsidR="00AB38F8" w:rsidRPr="00AB38F8" w:rsidRDefault="00AB38F8" w:rsidP="00425C19">
      <w:pPr>
        <w:numPr>
          <w:ilvl w:val="0"/>
          <w:numId w:val="2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sz w:val="24"/>
          <w:szCs w:val="24"/>
        </w:rPr>
      </w:pPr>
      <w:r w:rsidRPr="00AB38F8">
        <w:rPr>
          <w:sz w:val="24"/>
          <w:szCs w:val="24"/>
        </w:rPr>
        <w:t>Kampen avsluttes når et lag har vunnet 5 enkeltkamper.</w:t>
      </w:r>
    </w:p>
    <w:sectPr w:rsidR="00AB38F8" w:rsidRPr="00AB38F8" w:rsidSect="00B30149">
      <w:pgSz w:w="11906" w:h="16838"/>
      <w:pgMar w:top="899" w:right="1106" w:bottom="107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6E74"/>
    <w:multiLevelType w:val="multilevel"/>
    <w:tmpl w:val="65FA9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613BF"/>
    <w:multiLevelType w:val="multilevel"/>
    <w:tmpl w:val="734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7653C"/>
    <w:multiLevelType w:val="multilevel"/>
    <w:tmpl w:val="F7E2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B728E0"/>
    <w:multiLevelType w:val="multilevel"/>
    <w:tmpl w:val="92AE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34B34"/>
    <w:multiLevelType w:val="multilevel"/>
    <w:tmpl w:val="8E74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D4C46"/>
    <w:multiLevelType w:val="multilevel"/>
    <w:tmpl w:val="B836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F0C97"/>
    <w:multiLevelType w:val="multilevel"/>
    <w:tmpl w:val="830C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1A608D"/>
    <w:multiLevelType w:val="multilevel"/>
    <w:tmpl w:val="B89C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AA4C48"/>
    <w:multiLevelType w:val="multilevel"/>
    <w:tmpl w:val="5842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5212EB"/>
    <w:multiLevelType w:val="multilevel"/>
    <w:tmpl w:val="EFC0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FA4439"/>
    <w:multiLevelType w:val="multilevel"/>
    <w:tmpl w:val="1736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D75390"/>
    <w:multiLevelType w:val="multilevel"/>
    <w:tmpl w:val="F0F2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F96F6D"/>
    <w:multiLevelType w:val="multilevel"/>
    <w:tmpl w:val="0256E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FB60C5"/>
    <w:multiLevelType w:val="multilevel"/>
    <w:tmpl w:val="84FC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254181"/>
    <w:multiLevelType w:val="multilevel"/>
    <w:tmpl w:val="438CA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4B0717"/>
    <w:multiLevelType w:val="multilevel"/>
    <w:tmpl w:val="74B4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014693"/>
    <w:multiLevelType w:val="multilevel"/>
    <w:tmpl w:val="5C80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D332D7"/>
    <w:multiLevelType w:val="multilevel"/>
    <w:tmpl w:val="2DE8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9A6E09"/>
    <w:multiLevelType w:val="multilevel"/>
    <w:tmpl w:val="2A38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902FCA"/>
    <w:multiLevelType w:val="multilevel"/>
    <w:tmpl w:val="1B10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BE6399"/>
    <w:multiLevelType w:val="multilevel"/>
    <w:tmpl w:val="4980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3261A5"/>
    <w:multiLevelType w:val="multilevel"/>
    <w:tmpl w:val="A8FC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2A0A52"/>
    <w:multiLevelType w:val="multilevel"/>
    <w:tmpl w:val="5A00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2751C6"/>
    <w:multiLevelType w:val="multilevel"/>
    <w:tmpl w:val="DADA7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8C2F5C"/>
    <w:multiLevelType w:val="multilevel"/>
    <w:tmpl w:val="2F08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FB55A5"/>
    <w:multiLevelType w:val="multilevel"/>
    <w:tmpl w:val="E83CD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FB11FE"/>
    <w:multiLevelType w:val="multilevel"/>
    <w:tmpl w:val="E18E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C256AF"/>
    <w:multiLevelType w:val="multilevel"/>
    <w:tmpl w:val="6822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E00329"/>
    <w:multiLevelType w:val="multilevel"/>
    <w:tmpl w:val="C8EA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1677579">
    <w:abstractNumId w:val="10"/>
  </w:num>
  <w:num w:numId="2" w16cid:durableId="969047004">
    <w:abstractNumId w:val="22"/>
  </w:num>
  <w:num w:numId="3" w16cid:durableId="1828549801">
    <w:abstractNumId w:val="28"/>
  </w:num>
  <w:num w:numId="4" w16cid:durableId="953902262">
    <w:abstractNumId w:val="26"/>
  </w:num>
  <w:num w:numId="5" w16cid:durableId="1829516526">
    <w:abstractNumId w:val="20"/>
  </w:num>
  <w:num w:numId="6" w16cid:durableId="1347634630">
    <w:abstractNumId w:val="13"/>
  </w:num>
  <w:num w:numId="7" w16cid:durableId="2092580291">
    <w:abstractNumId w:val="7"/>
  </w:num>
  <w:num w:numId="8" w16cid:durableId="716273561">
    <w:abstractNumId w:val="3"/>
  </w:num>
  <w:num w:numId="9" w16cid:durableId="2040036535">
    <w:abstractNumId w:val="25"/>
  </w:num>
  <w:num w:numId="10" w16cid:durableId="1472557411">
    <w:abstractNumId w:val="1"/>
  </w:num>
  <w:num w:numId="11" w16cid:durableId="952441576">
    <w:abstractNumId w:val="19"/>
  </w:num>
  <w:num w:numId="12" w16cid:durableId="1525096573">
    <w:abstractNumId w:val="4"/>
  </w:num>
  <w:num w:numId="13" w16cid:durableId="574510067">
    <w:abstractNumId w:val="24"/>
  </w:num>
  <w:num w:numId="14" w16cid:durableId="1461611135">
    <w:abstractNumId w:val="9"/>
  </w:num>
  <w:num w:numId="15" w16cid:durableId="1766799235">
    <w:abstractNumId w:val="14"/>
  </w:num>
  <w:num w:numId="16" w16cid:durableId="1822501283">
    <w:abstractNumId w:val="17"/>
  </w:num>
  <w:num w:numId="17" w16cid:durableId="237449044">
    <w:abstractNumId w:val="12"/>
  </w:num>
  <w:num w:numId="18" w16cid:durableId="1789809968">
    <w:abstractNumId w:val="18"/>
  </w:num>
  <w:num w:numId="19" w16cid:durableId="1673870467">
    <w:abstractNumId w:val="6"/>
  </w:num>
  <w:num w:numId="20" w16cid:durableId="963537262">
    <w:abstractNumId w:val="2"/>
  </w:num>
  <w:num w:numId="21" w16cid:durableId="1719667595">
    <w:abstractNumId w:val="23"/>
  </w:num>
  <w:num w:numId="22" w16cid:durableId="268708419">
    <w:abstractNumId w:val="15"/>
  </w:num>
  <w:num w:numId="23" w16cid:durableId="2111779431">
    <w:abstractNumId w:val="5"/>
  </w:num>
  <w:num w:numId="24" w16cid:durableId="1671833927">
    <w:abstractNumId w:val="11"/>
  </w:num>
  <w:num w:numId="25" w16cid:durableId="1290167340">
    <w:abstractNumId w:val="27"/>
  </w:num>
  <w:num w:numId="26" w16cid:durableId="917324661">
    <w:abstractNumId w:val="16"/>
  </w:num>
  <w:num w:numId="27" w16cid:durableId="580528336">
    <w:abstractNumId w:val="21"/>
  </w:num>
  <w:num w:numId="28" w16cid:durableId="1980063378">
    <w:abstractNumId w:val="0"/>
  </w:num>
  <w:num w:numId="29" w16cid:durableId="1585921479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01B"/>
    <w:rsid w:val="0003057F"/>
    <w:rsid w:val="000450BB"/>
    <w:rsid w:val="0007474D"/>
    <w:rsid w:val="000A0F8C"/>
    <w:rsid w:val="000A5A0A"/>
    <w:rsid w:val="000D35A7"/>
    <w:rsid w:val="000E617A"/>
    <w:rsid w:val="00106D42"/>
    <w:rsid w:val="00137031"/>
    <w:rsid w:val="001619B1"/>
    <w:rsid w:val="00173D7F"/>
    <w:rsid w:val="00193D91"/>
    <w:rsid w:val="00197C26"/>
    <w:rsid w:val="001B1DC8"/>
    <w:rsid w:val="001C1621"/>
    <w:rsid w:val="001C5C2D"/>
    <w:rsid w:val="001F165A"/>
    <w:rsid w:val="00211E35"/>
    <w:rsid w:val="00213626"/>
    <w:rsid w:val="00234FB7"/>
    <w:rsid w:val="002462CF"/>
    <w:rsid w:val="002514F7"/>
    <w:rsid w:val="00270199"/>
    <w:rsid w:val="002769C7"/>
    <w:rsid w:val="00280DF5"/>
    <w:rsid w:val="00287D1F"/>
    <w:rsid w:val="00294B30"/>
    <w:rsid w:val="002A3713"/>
    <w:rsid w:val="002C2C98"/>
    <w:rsid w:val="002C31D6"/>
    <w:rsid w:val="002C7D5D"/>
    <w:rsid w:val="002D5C38"/>
    <w:rsid w:val="002D5F67"/>
    <w:rsid w:val="002E4903"/>
    <w:rsid w:val="002F3B68"/>
    <w:rsid w:val="002F5115"/>
    <w:rsid w:val="003026F2"/>
    <w:rsid w:val="003221AB"/>
    <w:rsid w:val="00327285"/>
    <w:rsid w:val="00346B0C"/>
    <w:rsid w:val="0036097E"/>
    <w:rsid w:val="00362C38"/>
    <w:rsid w:val="00363B14"/>
    <w:rsid w:val="0038633D"/>
    <w:rsid w:val="00387C3C"/>
    <w:rsid w:val="0039687B"/>
    <w:rsid w:val="00396BCA"/>
    <w:rsid w:val="003E7FA1"/>
    <w:rsid w:val="0040770F"/>
    <w:rsid w:val="00420348"/>
    <w:rsid w:val="00421556"/>
    <w:rsid w:val="0042524C"/>
    <w:rsid w:val="00425C19"/>
    <w:rsid w:val="0043310E"/>
    <w:rsid w:val="00441A32"/>
    <w:rsid w:val="00454AB1"/>
    <w:rsid w:val="00470206"/>
    <w:rsid w:val="004737EE"/>
    <w:rsid w:val="00481A8C"/>
    <w:rsid w:val="004965C3"/>
    <w:rsid w:val="004A526F"/>
    <w:rsid w:val="004C5050"/>
    <w:rsid w:val="004F77A0"/>
    <w:rsid w:val="0052001B"/>
    <w:rsid w:val="005209A6"/>
    <w:rsid w:val="00526C87"/>
    <w:rsid w:val="0054358D"/>
    <w:rsid w:val="00547CED"/>
    <w:rsid w:val="00566A96"/>
    <w:rsid w:val="00584B8E"/>
    <w:rsid w:val="005855A1"/>
    <w:rsid w:val="005A1BB3"/>
    <w:rsid w:val="00602FD6"/>
    <w:rsid w:val="006215B5"/>
    <w:rsid w:val="00640E81"/>
    <w:rsid w:val="006418F6"/>
    <w:rsid w:val="006500FC"/>
    <w:rsid w:val="00692BDD"/>
    <w:rsid w:val="006C7A5F"/>
    <w:rsid w:val="00706D7E"/>
    <w:rsid w:val="007248DB"/>
    <w:rsid w:val="0073799C"/>
    <w:rsid w:val="0074008C"/>
    <w:rsid w:val="00740A29"/>
    <w:rsid w:val="00775F69"/>
    <w:rsid w:val="00777F71"/>
    <w:rsid w:val="00782593"/>
    <w:rsid w:val="00796581"/>
    <w:rsid w:val="00796910"/>
    <w:rsid w:val="007B5B3C"/>
    <w:rsid w:val="007D41FF"/>
    <w:rsid w:val="00810A9A"/>
    <w:rsid w:val="008371FD"/>
    <w:rsid w:val="00844D09"/>
    <w:rsid w:val="00844FC3"/>
    <w:rsid w:val="00853D52"/>
    <w:rsid w:val="008619DF"/>
    <w:rsid w:val="0088308D"/>
    <w:rsid w:val="008955A5"/>
    <w:rsid w:val="008A3856"/>
    <w:rsid w:val="008A6D5E"/>
    <w:rsid w:val="008D2046"/>
    <w:rsid w:val="008D65AF"/>
    <w:rsid w:val="008E3F91"/>
    <w:rsid w:val="00903199"/>
    <w:rsid w:val="00925899"/>
    <w:rsid w:val="00946B6D"/>
    <w:rsid w:val="00967418"/>
    <w:rsid w:val="00987BCD"/>
    <w:rsid w:val="009B4618"/>
    <w:rsid w:val="009D045D"/>
    <w:rsid w:val="009E2959"/>
    <w:rsid w:val="009E399A"/>
    <w:rsid w:val="009E4AD8"/>
    <w:rsid w:val="009F0F34"/>
    <w:rsid w:val="00A05E32"/>
    <w:rsid w:val="00A242D4"/>
    <w:rsid w:val="00A66E33"/>
    <w:rsid w:val="00A70407"/>
    <w:rsid w:val="00A74266"/>
    <w:rsid w:val="00A82923"/>
    <w:rsid w:val="00A94301"/>
    <w:rsid w:val="00A96E5F"/>
    <w:rsid w:val="00AB38F8"/>
    <w:rsid w:val="00AB4EA9"/>
    <w:rsid w:val="00AD165D"/>
    <w:rsid w:val="00AD2D7F"/>
    <w:rsid w:val="00AE6601"/>
    <w:rsid w:val="00B07642"/>
    <w:rsid w:val="00B1641C"/>
    <w:rsid w:val="00B200FF"/>
    <w:rsid w:val="00B20906"/>
    <w:rsid w:val="00B30149"/>
    <w:rsid w:val="00B7106C"/>
    <w:rsid w:val="00BC2558"/>
    <w:rsid w:val="00BC44B1"/>
    <w:rsid w:val="00BD76AC"/>
    <w:rsid w:val="00BE6FA1"/>
    <w:rsid w:val="00C124A5"/>
    <w:rsid w:val="00C5320B"/>
    <w:rsid w:val="00C75B2C"/>
    <w:rsid w:val="00C75EF5"/>
    <w:rsid w:val="00CB64C9"/>
    <w:rsid w:val="00CB6B79"/>
    <w:rsid w:val="00CD2113"/>
    <w:rsid w:val="00CF4B8E"/>
    <w:rsid w:val="00D303A3"/>
    <w:rsid w:val="00D31D46"/>
    <w:rsid w:val="00D44609"/>
    <w:rsid w:val="00D84E94"/>
    <w:rsid w:val="00D8565D"/>
    <w:rsid w:val="00DA0D1D"/>
    <w:rsid w:val="00DA6F6B"/>
    <w:rsid w:val="00DC16DE"/>
    <w:rsid w:val="00DC4956"/>
    <w:rsid w:val="00DC4DD1"/>
    <w:rsid w:val="00DC54A1"/>
    <w:rsid w:val="00DE3238"/>
    <w:rsid w:val="00DF0AC6"/>
    <w:rsid w:val="00E1198C"/>
    <w:rsid w:val="00E34DD1"/>
    <w:rsid w:val="00E37801"/>
    <w:rsid w:val="00E4170F"/>
    <w:rsid w:val="00E530E8"/>
    <w:rsid w:val="00E53AB5"/>
    <w:rsid w:val="00E56516"/>
    <w:rsid w:val="00E574F7"/>
    <w:rsid w:val="00E62B22"/>
    <w:rsid w:val="00E64517"/>
    <w:rsid w:val="00E64867"/>
    <w:rsid w:val="00E753AB"/>
    <w:rsid w:val="00E8015C"/>
    <w:rsid w:val="00E930AE"/>
    <w:rsid w:val="00EB121A"/>
    <w:rsid w:val="00EB1AE3"/>
    <w:rsid w:val="00EB6826"/>
    <w:rsid w:val="00EC6FA8"/>
    <w:rsid w:val="00EF377B"/>
    <w:rsid w:val="00F41744"/>
    <w:rsid w:val="00F42A7F"/>
    <w:rsid w:val="00F50671"/>
    <w:rsid w:val="00F60EEB"/>
    <w:rsid w:val="00F8192D"/>
    <w:rsid w:val="00F9576A"/>
    <w:rsid w:val="00F96212"/>
    <w:rsid w:val="00FB01D4"/>
    <w:rsid w:val="00FD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BDD207"/>
  <w15:chartTrackingRefBased/>
  <w15:docId w15:val="{9AD6239E-2F22-46F3-8286-79B48212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3D7F"/>
    <w:pPr>
      <w:overflowPunct w:val="0"/>
      <w:autoSpaceDE w:val="0"/>
      <w:autoSpaceDN w:val="0"/>
      <w:adjustRightInd w:val="0"/>
      <w:textAlignment w:val="baseline"/>
    </w:pPr>
  </w:style>
  <w:style w:type="paragraph" w:styleId="Overskrift1">
    <w:name w:val="heading 1"/>
    <w:basedOn w:val="Normal"/>
    <w:next w:val="Normal"/>
    <w:link w:val="Overskrift1Tegn"/>
    <w:qFormat/>
    <w:rsid w:val="00E37801"/>
    <w:pPr>
      <w:keepNext/>
      <w:spacing w:before="240" w:after="60"/>
      <w:outlineLvl w:val="0"/>
    </w:pPr>
    <w:rPr>
      <w:rFonts w:ascii="Aptos Display" w:hAnsi="Aptos Display"/>
      <w:b/>
      <w:bCs/>
      <w:kern w:val="32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0E617A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link w:val="Overskrift3Tegn"/>
    <w:uiPriority w:val="9"/>
    <w:qFormat/>
    <w:rsid w:val="000E617A"/>
    <w:pPr>
      <w:overflowPunct/>
      <w:autoSpaceDE/>
      <w:autoSpaceDN/>
      <w:adjustRightInd/>
      <w:spacing w:before="100" w:beforeAutospacing="1" w:after="100" w:afterAutospacing="1"/>
      <w:textAlignment w:val="auto"/>
      <w:outlineLvl w:val="2"/>
    </w:pPr>
    <w:rPr>
      <w:b/>
      <w:bCs/>
      <w:sz w:val="27"/>
      <w:szCs w:val="27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E37801"/>
    <w:pPr>
      <w:keepNext/>
      <w:spacing w:before="240" w:after="60"/>
      <w:outlineLvl w:val="3"/>
    </w:pPr>
    <w:rPr>
      <w:rFonts w:ascii="Aptos" w:hAnsi="Aptos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90319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E37801"/>
    <w:pPr>
      <w:spacing w:before="240" w:after="60"/>
      <w:outlineLvl w:val="5"/>
    </w:pPr>
    <w:rPr>
      <w:rFonts w:ascii="Aptos" w:hAnsi="Aptos"/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Dokumentkart">
    <w:name w:val="Document Map"/>
    <w:basedOn w:val="Normal"/>
    <w:semiHidden/>
    <w:rsid w:val="00F60EEB"/>
    <w:pPr>
      <w:shd w:val="clear" w:color="auto" w:fill="000080"/>
    </w:pPr>
    <w:rPr>
      <w:rFonts w:ascii="Tahoma" w:hAnsi="Tahoma" w:cs="Tahoma"/>
    </w:rPr>
  </w:style>
  <w:style w:type="character" w:styleId="Hyperkobling">
    <w:name w:val="Hyperlink"/>
    <w:rsid w:val="00CD2113"/>
    <w:rPr>
      <w:color w:val="0000FF"/>
      <w:u w:val="single"/>
    </w:rPr>
  </w:style>
  <w:style w:type="paragraph" w:styleId="Bobletekst">
    <w:name w:val="Balloon Text"/>
    <w:basedOn w:val="Normal"/>
    <w:semiHidden/>
    <w:rsid w:val="009E4AD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97C26"/>
    <w:pPr>
      <w:ind w:left="708"/>
    </w:pPr>
  </w:style>
  <w:style w:type="character" w:customStyle="1" w:styleId="Overskrift2Tegn">
    <w:name w:val="Overskrift 2 Tegn"/>
    <w:link w:val="Overskrift2"/>
    <w:uiPriority w:val="9"/>
    <w:rsid w:val="000E617A"/>
    <w:rPr>
      <w:b/>
      <w:bCs/>
      <w:sz w:val="36"/>
      <w:szCs w:val="36"/>
    </w:rPr>
  </w:style>
  <w:style w:type="character" w:customStyle="1" w:styleId="Overskrift3Tegn">
    <w:name w:val="Overskrift 3 Tegn"/>
    <w:link w:val="Overskrift3"/>
    <w:uiPriority w:val="9"/>
    <w:rsid w:val="000E617A"/>
    <w:rPr>
      <w:b/>
      <w:bCs/>
      <w:sz w:val="27"/>
      <w:szCs w:val="27"/>
    </w:rPr>
  </w:style>
  <w:style w:type="character" w:styleId="Sterk">
    <w:name w:val="Strong"/>
    <w:uiPriority w:val="22"/>
    <w:qFormat/>
    <w:rsid w:val="000E617A"/>
    <w:rPr>
      <w:b/>
      <w:bCs/>
    </w:rPr>
  </w:style>
  <w:style w:type="paragraph" w:styleId="NormalWeb">
    <w:name w:val="Normal (Web)"/>
    <w:basedOn w:val="Normal"/>
    <w:uiPriority w:val="99"/>
    <w:unhideWhenUsed/>
    <w:rsid w:val="000E617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Overskrift5Tegn">
    <w:name w:val="Overskrift 5 Tegn"/>
    <w:link w:val="Overskrift5"/>
    <w:semiHidden/>
    <w:rsid w:val="0090319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Overskrift1Tegn">
    <w:name w:val="Overskrift 1 Tegn"/>
    <w:link w:val="Overskrift1"/>
    <w:rsid w:val="00E37801"/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character" w:customStyle="1" w:styleId="Overskrift4Tegn">
    <w:name w:val="Overskrift 4 Tegn"/>
    <w:link w:val="Overskrift4"/>
    <w:semiHidden/>
    <w:rsid w:val="00E37801"/>
    <w:rPr>
      <w:rFonts w:ascii="Aptos" w:eastAsia="Times New Roman" w:hAnsi="Aptos" w:cs="Times New Roman"/>
      <w:b/>
      <w:bCs/>
      <w:sz w:val="28"/>
      <w:szCs w:val="28"/>
    </w:rPr>
  </w:style>
  <w:style w:type="character" w:customStyle="1" w:styleId="Overskrift6Tegn">
    <w:name w:val="Overskrift 6 Tegn"/>
    <w:link w:val="Overskrift6"/>
    <w:semiHidden/>
    <w:rsid w:val="00E37801"/>
    <w:rPr>
      <w:rFonts w:ascii="Aptos" w:eastAsia="Times New Roman" w:hAnsi="Aptos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8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1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1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8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5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56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4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0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59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7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83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3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6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10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4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2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07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6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50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4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8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3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00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8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5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8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5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88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7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0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7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1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0.gi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466462-bc3c-4a55-9692-5a55445c2259">
      <Terms xmlns="http://schemas.microsoft.com/office/infopath/2007/PartnerControls"/>
    </lcf76f155ced4ddcb4097134ff3c332f>
    <TaxCatchAll xmlns="9e538389-cabc-4d4e-918a-8beb7ac0ecaa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D399B9A5D3564989DEC33308745E13" ma:contentTypeVersion="17" ma:contentTypeDescription="Opprett et nytt dokument." ma:contentTypeScope="" ma:versionID="7c20c63af73eec7f04273487865da64c">
  <xsd:schema xmlns:xsd="http://www.w3.org/2001/XMLSchema" xmlns:xs="http://www.w3.org/2001/XMLSchema" xmlns:p="http://schemas.microsoft.com/office/2006/metadata/properties" xmlns:ns2="48466462-bc3c-4a55-9692-5a55445c2259" xmlns:ns3="9e538389-cabc-4d4e-918a-8beb7ac0ecaa" targetNamespace="http://schemas.microsoft.com/office/2006/metadata/properties" ma:root="true" ma:fieldsID="d4554bd65d4bcc76cd55f099aae56f19" ns2:_="" ns3:_="">
    <xsd:import namespace="48466462-bc3c-4a55-9692-5a55445c2259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66462-bc3c-4a55-9692-5a55445c2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104098d-54d4-4325-95e5-1a72a9c9d0af}" ma:internalName="TaxCatchAll" ma:showField="CatchAllData" ma:web="733df60e-6b8c-49a5-a953-39613cb8aa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F1B51-8D97-4D95-B849-2B926CA92552}">
  <ds:schemaRefs>
    <ds:schemaRef ds:uri="http://schemas.microsoft.com/office/2006/metadata/properties"/>
    <ds:schemaRef ds:uri="http://schemas.microsoft.com/office/infopath/2007/PartnerControls"/>
    <ds:schemaRef ds:uri="48466462-bc3c-4a55-9692-5a55445c2259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537A9FF6-D2B6-45FD-B0E6-066C4836C5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C702E7-6461-4B8F-9F19-9B5EDE5BF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466462-bc3c-4a55-9692-5a55445c2259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1E1532-A399-4DCB-B2A5-DFE156D4A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911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NORGES BORDTENNISFORBUND</vt:lpstr>
    </vt:vector>
  </TitlesOfParts>
  <Company>NIF IT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NORGES BORDTENNISFORBUND</dc:title>
  <dc:subject/>
  <dc:creator>us-bepa</dc:creator>
  <cp:keywords/>
  <cp:lastModifiedBy>Chaer, Ghassan</cp:lastModifiedBy>
  <cp:revision>3</cp:revision>
  <cp:lastPrinted>2022-10-11T11:52:00Z</cp:lastPrinted>
  <dcterms:created xsi:type="dcterms:W3CDTF">2026-05-04T14:16:00Z</dcterms:created>
  <dcterms:modified xsi:type="dcterms:W3CDTF">2026-05-04T14:18:00Z</dcterms:modified>
</cp:coreProperties>
</file>