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01AA" w14:textId="77777777" w:rsidR="000C0B4F" w:rsidRDefault="000C0B4F"/>
    <w:p w14:paraId="083A3593" w14:textId="77777777" w:rsidR="00033662" w:rsidRDefault="00033662"/>
    <w:p w14:paraId="173CE3EC" w14:textId="2658327D" w:rsidR="00033662" w:rsidRPr="00033662" w:rsidRDefault="00033662">
      <w:pPr>
        <w:rPr>
          <w:b/>
          <w:bCs/>
          <w:sz w:val="44"/>
          <w:szCs w:val="44"/>
        </w:rPr>
      </w:pPr>
      <w:r w:rsidRPr="00033662">
        <w:rPr>
          <w:b/>
          <w:bCs/>
          <w:sz w:val="44"/>
          <w:szCs w:val="44"/>
        </w:rPr>
        <w:t>NETU CHAMPIONSHIPS CALENDAR 2026-2040</w:t>
      </w:r>
    </w:p>
    <w:tbl>
      <w:tblPr>
        <w:tblpPr w:leftFromText="141" w:rightFromText="141" w:vertAnchor="text" w:horzAnchor="margin" w:tblpY="35"/>
        <w:tblW w:w="85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475"/>
        <w:gridCol w:w="476"/>
        <w:gridCol w:w="476"/>
        <w:gridCol w:w="476"/>
        <w:gridCol w:w="476"/>
        <w:gridCol w:w="476"/>
        <w:gridCol w:w="476"/>
        <w:gridCol w:w="658"/>
        <w:gridCol w:w="476"/>
        <w:gridCol w:w="476"/>
        <w:gridCol w:w="476"/>
        <w:gridCol w:w="476"/>
        <w:gridCol w:w="465"/>
        <w:gridCol w:w="497"/>
        <w:gridCol w:w="915"/>
      </w:tblGrid>
      <w:tr w:rsidR="00033662" w:rsidRPr="009511BE" w14:paraId="05AF2BAE" w14:textId="77777777" w:rsidTr="00033662">
        <w:trPr>
          <w:trHeight w:val="330"/>
        </w:trPr>
        <w:tc>
          <w:tcPr>
            <w:tcW w:w="7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131E6C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br/>
            </w:r>
          </w:p>
        </w:tc>
        <w:tc>
          <w:tcPr>
            <w:tcW w:w="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0982EFFA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7F3CFC05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619D407A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68BF817A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29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15D71A83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7820CA5C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1D002329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29519990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3A7CEF99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66008298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3C9EDC08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356BFE71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0B0CFF3C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4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  <w:vAlign w:val="center"/>
            <w:hideMark/>
          </w:tcPr>
          <w:p w14:paraId="0CA84D88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39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5C9EB" w:themeFill="text2" w:themeFillTint="40"/>
          </w:tcPr>
          <w:p w14:paraId="2FB31EBE" w14:textId="77777777" w:rsidR="00033662" w:rsidRPr="009511BE" w:rsidRDefault="00033662" w:rsidP="00033662">
            <w:r w:rsidRPr="31C11DA0">
              <w:rPr>
                <w:rFonts w:eastAsiaTheme="minorEastAsia"/>
                <w:sz w:val="18"/>
                <w:szCs w:val="18"/>
              </w:rPr>
              <w:t>2040</w:t>
            </w:r>
          </w:p>
        </w:tc>
      </w:tr>
      <w:tr w:rsidR="00033662" w:rsidRPr="009511BE" w14:paraId="52A9B461" w14:textId="77777777" w:rsidTr="00033662">
        <w:trPr>
          <w:trHeight w:val="330"/>
        </w:trPr>
        <w:tc>
          <w:tcPr>
            <w:tcW w:w="7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C2B5EB8" w14:textId="77777777" w:rsidR="00033662" w:rsidRPr="00780A8D" w:rsidRDefault="00033662" w:rsidP="00033662">
            <w:pPr>
              <w:rPr>
                <w:b/>
                <w:bCs/>
                <w:sz w:val="18"/>
                <w:szCs w:val="18"/>
              </w:rPr>
            </w:pPr>
            <w:r w:rsidRPr="00780A8D">
              <w:rPr>
                <w:b/>
                <w:bCs/>
                <w:sz w:val="18"/>
                <w:szCs w:val="18"/>
              </w:rPr>
              <w:t>Senior</w:t>
            </w:r>
          </w:p>
        </w:tc>
        <w:tc>
          <w:tcPr>
            <w:tcW w:w="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DD8EA4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EST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4CB5DC3B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CE952D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SWE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4B3DE612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0B00ACC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ISL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1C9AE7D0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BBD6C6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FIN</w:t>
            </w:r>
          </w:p>
        </w:tc>
        <w:tc>
          <w:tcPr>
            <w:tcW w:w="6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2A2B5D52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A7E223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LIT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2F9B4044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1FD4B97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NOR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1D49C65C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24B7D7B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LAT</w:t>
            </w:r>
          </w:p>
        </w:tc>
        <w:tc>
          <w:tcPr>
            <w:tcW w:w="4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15E99" w:themeFill="text2" w:themeFillTint="BF"/>
            <w:vAlign w:val="center"/>
            <w:hideMark/>
          </w:tcPr>
          <w:p w14:paraId="1519AB28" w14:textId="77777777" w:rsidR="00033662" w:rsidRPr="009511BE" w:rsidRDefault="00033662" w:rsidP="00033662">
            <w:pPr>
              <w:rPr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C7DE59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DEN       </w:t>
            </w:r>
          </w:p>
        </w:tc>
      </w:tr>
      <w:tr w:rsidR="00033662" w:rsidRPr="004C7231" w14:paraId="335925E9" w14:textId="77777777" w:rsidTr="00033662">
        <w:trPr>
          <w:trHeight w:val="330"/>
        </w:trPr>
        <w:tc>
          <w:tcPr>
            <w:tcW w:w="7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379C1FB" w14:textId="77777777" w:rsidR="00033662" w:rsidRPr="00780A8D" w:rsidRDefault="00033662" w:rsidP="00033662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80A8D">
              <w:rPr>
                <w:b/>
                <w:bCs/>
                <w:sz w:val="18"/>
                <w:szCs w:val="18"/>
              </w:rPr>
              <w:t>Youth</w:t>
            </w:r>
            <w:proofErr w:type="spellEnd"/>
          </w:p>
        </w:tc>
        <w:tc>
          <w:tcPr>
            <w:tcW w:w="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113A4BC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EST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9A37F02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DEN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04C7134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LAT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F9FB866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FIN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D71F919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NOR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6DF7F7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LIT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DCEAE4D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ISL</w:t>
            </w:r>
          </w:p>
        </w:tc>
        <w:tc>
          <w:tcPr>
            <w:tcW w:w="6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D018535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SWE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E6015CC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7312141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D594E8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6BE370A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</w:t>
            </w:r>
          </w:p>
        </w:tc>
        <w:tc>
          <w:tcPr>
            <w:tcW w:w="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523B4B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4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FB9A314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B2399E" w14:textId="77777777" w:rsidR="00033662" w:rsidRPr="004C7231" w:rsidRDefault="00033662" w:rsidP="0003366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-</w:t>
            </w:r>
          </w:p>
        </w:tc>
      </w:tr>
      <w:tr w:rsidR="00033662" w:rsidRPr="009511BE" w14:paraId="534F4C9D" w14:textId="77777777" w:rsidTr="00033662">
        <w:trPr>
          <w:trHeight w:val="330"/>
        </w:trPr>
        <w:tc>
          <w:tcPr>
            <w:tcW w:w="7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E10285E" w14:textId="77777777" w:rsidR="00033662" w:rsidRPr="00780A8D" w:rsidRDefault="00033662" w:rsidP="00033662">
            <w:pPr>
              <w:rPr>
                <w:b/>
                <w:bCs/>
                <w:sz w:val="18"/>
                <w:szCs w:val="18"/>
              </w:rPr>
            </w:pPr>
            <w:r w:rsidRPr="00780A8D">
              <w:rPr>
                <w:b/>
                <w:bCs/>
                <w:sz w:val="18"/>
                <w:szCs w:val="18"/>
              </w:rPr>
              <w:t>Veterans</w:t>
            </w:r>
          </w:p>
        </w:tc>
        <w:tc>
          <w:tcPr>
            <w:tcW w:w="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CE99E5A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DEN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96CB471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A533369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NOR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4E80D41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511C60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LIT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3BA7DB2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474E1F1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</w:t>
            </w:r>
          </w:p>
        </w:tc>
        <w:tc>
          <w:tcPr>
            <w:tcW w:w="6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30CB0F1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ECF7F3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ISL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5F0FC6C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10783A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FIN</w:t>
            </w:r>
          </w:p>
        </w:tc>
        <w:tc>
          <w:tcPr>
            <w:tcW w:w="4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E11D5D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305FE4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SWE </w:t>
            </w:r>
          </w:p>
        </w:tc>
        <w:tc>
          <w:tcPr>
            <w:tcW w:w="4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DB5EE7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-</w:t>
            </w:r>
          </w:p>
        </w:tc>
        <w:tc>
          <w:tcPr>
            <w:tcW w:w="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D4C325" w14:textId="77777777" w:rsidR="00033662" w:rsidRPr="009511BE" w:rsidRDefault="00033662" w:rsidP="00033662">
            <w:pPr>
              <w:rPr>
                <w:sz w:val="18"/>
                <w:szCs w:val="18"/>
              </w:rPr>
            </w:pPr>
            <w:r w:rsidRPr="009511BE">
              <w:rPr>
                <w:sz w:val="18"/>
                <w:szCs w:val="18"/>
              </w:rPr>
              <w:t>LAT         </w:t>
            </w:r>
          </w:p>
        </w:tc>
      </w:tr>
    </w:tbl>
    <w:p w14:paraId="4B5F77B2" w14:textId="77777777" w:rsidR="00033662" w:rsidRDefault="00033662"/>
    <w:p w14:paraId="4B2BE122" w14:textId="77777777" w:rsidR="00033662" w:rsidRDefault="00033662"/>
    <w:p w14:paraId="3A7B31EB" w14:textId="77777777" w:rsidR="00033662" w:rsidRDefault="00033662"/>
    <w:p w14:paraId="0C33C111" w14:textId="77777777" w:rsidR="00033662" w:rsidRDefault="00033662"/>
    <w:p w14:paraId="7D2638F5" w14:textId="77777777" w:rsidR="00033662" w:rsidRDefault="00033662"/>
    <w:p w14:paraId="1CFC14C8" w14:textId="77777777" w:rsidR="00033662" w:rsidRDefault="00033662"/>
    <w:p w14:paraId="1C05C945" w14:textId="0FBF628D" w:rsidR="00033662" w:rsidRDefault="00033662" w:rsidP="00033662">
      <w:pPr>
        <w:pStyle w:val="Listeavsnitt"/>
        <w:numPr>
          <w:ilvl w:val="0"/>
          <w:numId w:val="1"/>
        </w:numPr>
      </w:pPr>
      <w:proofErr w:type="spellStart"/>
      <w:r w:rsidRPr="000F5F17">
        <w:rPr>
          <w:b/>
          <w:bCs/>
        </w:rPr>
        <w:t>Youth</w:t>
      </w:r>
      <w:proofErr w:type="spellEnd"/>
      <w:r>
        <w:t xml:space="preserve"> Championships </w:t>
      </w:r>
      <w:proofErr w:type="spellStart"/>
      <w:r>
        <w:t>will</w:t>
      </w:r>
      <w:proofErr w:type="spellEnd"/>
      <w:r>
        <w:t xml:space="preserve"> be held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normally</w:t>
      </w:r>
      <w:proofErr w:type="spellEnd"/>
      <w:r>
        <w:t xml:space="preserve"> </w:t>
      </w:r>
      <w:r w:rsidR="000F5F17">
        <w:t>summer</w:t>
      </w:r>
    </w:p>
    <w:p w14:paraId="7A87D3EA" w14:textId="356EC38A" w:rsidR="00033662" w:rsidRDefault="00033662" w:rsidP="00033662">
      <w:pPr>
        <w:pStyle w:val="Listeavsnitt"/>
        <w:numPr>
          <w:ilvl w:val="0"/>
          <w:numId w:val="1"/>
        </w:numPr>
      </w:pPr>
      <w:r w:rsidRPr="000F5F17">
        <w:rPr>
          <w:b/>
          <w:bCs/>
        </w:rPr>
        <w:t>Senior</w:t>
      </w:r>
      <w:r>
        <w:t xml:space="preserve"> Championships (elite) </w:t>
      </w:r>
      <w:proofErr w:type="spellStart"/>
      <w:r>
        <w:t>will</w:t>
      </w:r>
      <w:proofErr w:type="spellEnd"/>
      <w:r>
        <w:t xml:space="preserve"> be held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(</w:t>
      </w:r>
      <w:proofErr w:type="spellStart"/>
      <w:r>
        <w:t>even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), </w:t>
      </w:r>
      <w:proofErr w:type="spellStart"/>
      <w:r>
        <w:t>normally</w:t>
      </w:r>
      <w:proofErr w:type="spellEnd"/>
      <w:r>
        <w:t xml:space="preserve"> </w:t>
      </w:r>
      <w:proofErr w:type="spellStart"/>
      <w:r>
        <w:t>autumn</w:t>
      </w:r>
      <w:proofErr w:type="spellEnd"/>
    </w:p>
    <w:p w14:paraId="4CBF9457" w14:textId="3C3479F0" w:rsidR="00033662" w:rsidRDefault="00033662" w:rsidP="00033662">
      <w:pPr>
        <w:pStyle w:val="Listeavsnitt"/>
        <w:numPr>
          <w:ilvl w:val="0"/>
          <w:numId w:val="1"/>
        </w:numPr>
      </w:pPr>
      <w:r w:rsidRPr="000F5F17">
        <w:rPr>
          <w:b/>
          <w:bCs/>
        </w:rPr>
        <w:t>Veterans</w:t>
      </w:r>
      <w:r>
        <w:t xml:space="preserve"> Champions</w:t>
      </w:r>
      <w:r w:rsidR="000F5F17">
        <w:t>h</w:t>
      </w:r>
      <w:r>
        <w:t xml:space="preserve">ips (masters) </w:t>
      </w:r>
      <w:proofErr w:type="spellStart"/>
      <w:r>
        <w:t>will</w:t>
      </w:r>
      <w:proofErr w:type="spellEnd"/>
      <w:r>
        <w:t xml:space="preserve"> be held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(</w:t>
      </w:r>
      <w:proofErr w:type="spellStart"/>
      <w:r>
        <w:t>even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), </w:t>
      </w:r>
      <w:proofErr w:type="spellStart"/>
      <w:r w:rsidR="000F5F17">
        <w:t>normally</w:t>
      </w:r>
      <w:proofErr w:type="spellEnd"/>
      <w:r w:rsidR="000F5F17">
        <w:t xml:space="preserve"> spring</w:t>
      </w:r>
    </w:p>
    <w:p w14:paraId="0488AA05" w14:textId="77777777" w:rsidR="000F5F17" w:rsidRDefault="000F5F17" w:rsidP="000F5F17"/>
    <w:p w14:paraId="570A76EF" w14:textId="4D04BC11" w:rsidR="000F5F17" w:rsidRDefault="000F5F17" w:rsidP="000F5F17">
      <w:pPr>
        <w:pStyle w:val="Listeavsnitt"/>
        <w:numPr>
          <w:ilvl w:val="0"/>
          <w:numId w:val="1"/>
        </w:numPr>
      </w:pPr>
      <w:r>
        <w:t xml:space="preserve">National </w:t>
      </w:r>
      <w:proofErr w:type="spellStart"/>
      <w:r>
        <w:t>associations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confirm</w:t>
      </w:r>
      <w:proofErr w:type="spellEnd"/>
      <w:r>
        <w:t xml:space="preserve"> hosting </w:t>
      </w:r>
      <w:proofErr w:type="spellStart"/>
      <w:r>
        <w:t>the</w:t>
      </w:r>
      <w:proofErr w:type="spellEnd"/>
      <w:r>
        <w:t xml:space="preserve"> event 2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before</w:t>
      </w:r>
      <w:proofErr w:type="spellEnd"/>
    </w:p>
    <w:p w14:paraId="468D4806" w14:textId="2A7F942C" w:rsidR="000F5F17" w:rsidRDefault="000F5F17" w:rsidP="000F5F17">
      <w:pPr>
        <w:pStyle w:val="Listeavsnitt"/>
        <w:numPr>
          <w:ilvl w:val="0"/>
          <w:numId w:val="1"/>
        </w:numPr>
      </w:pPr>
      <w:r>
        <w:t xml:space="preserve">If a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renouce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right to host an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calendar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an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bid</w:t>
      </w:r>
      <w:proofErr w:type="spellEnd"/>
    </w:p>
    <w:p w14:paraId="4CD983B0" w14:textId="77777777" w:rsidR="000F5F17" w:rsidRDefault="000F5F17" w:rsidP="000F5F17"/>
    <w:p w14:paraId="22B5B707" w14:textId="2953762C" w:rsidR="000F5F17" w:rsidRDefault="000F5F17" w:rsidP="000F5F17">
      <w:pPr>
        <w:pStyle w:val="Listeavsnitt"/>
        <w:numPr>
          <w:ilvl w:val="0"/>
          <w:numId w:val="1"/>
        </w:numPr>
      </w:pPr>
      <w:r>
        <w:t xml:space="preserve">NETU Grand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held during </w:t>
      </w:r>
      <w:proofErr w:type="spellStart"/>
      <w:r>
        <w:t>the</w:t>
      </w:r>
      <w:proofErr w:type="spellEnd"/>
      <w:r>
        <w:t xml:space="preserve"> Senior Championships</w:t>
      </w:r>
    </w:p>
    <w:sectPr w:rsidR="000F5F17" w:rsidSect="000336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765D1"/>
    <w:multiLevelType w:val="hybridMultilevel"/>
    <w:tmpl w:val="FE06DE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15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62"/>
    <w:rsid w:val="00033662"/>
    <w:rsid w:val="000C0B4F"/>
    <w:rsid w:val="000F5F17"/>
    <w:rsid w:val="00604240"/>
    <w:rsid w:val="00937BB5"/>
    <w:rsid w:val="00BC1231"/>
    <w:rsid w:val="00F7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C9E3C"/>
  <w15:chartTrackingRefBased/>
  <w15:docId w15:val="{2252B9AE-512C-4259-97E7-B5DCE5E9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662"/>
  </w:style>
  <w:style w:type="paragraph" w:styleId="Overskrift1">
    <w:name w:val="heading 1"/>
    <w:basedOn w:val="Normal"/>
    <w:next w:val="Normal"/>
    <w:link w:val="Overskrift1Tegn"/>
    <w:uiPriority w:val="9"/>
    <w:qFormat/>
    <w:rsid w:val="00033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33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33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33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33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33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33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33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33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33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33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33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3366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3366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3366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3366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3366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3366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33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33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33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33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33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3366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3366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3366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33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3366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33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47CFD990AD8F4FB1FCCD4160CD322B" ma:contentTypeVersion="12" ma:contentTypeDescription="Opprett et nytt dokument." ma:contentTypeScope="" ma:versionID="e5e4a3583319bc4f2266476dfc175503">
  <xsd:schema xmlns:xsd="http://www.w3.org/2001/XMLSchema" xmlns:xs="http://www.w3.org/2001/XMLSchema" xmlns:p="http://schemas.microsoft.com/office/2006/metadata/properties" xmlns:ns3="d723a2b7-ab55-4b2f-adc5-d3db66d8fd56" targetNamespace="http://schemas.microsoft.com/office/2006/metadata/properties" ma:root="true" ma:fieldsID="87289f4d8e044cfc08577d121e9694cc" ns3:_="">
    <xsd:import namespace="d723a2b7-ab55-4b2f-adc5-d3db66d8fd5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3a2b7-ab55-4b2f-adc5-d3db66d8fd5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23a2b7-ab55-4b2f-adc5-d3db66d8fd56" xsi:nil="true"/>
  </documentManagement>
</p:properties>
</file>

<file path=customXml/itemProps1.xml><?xml version="1.0" encoding="utf-8"?>
<ds:datastoreItem xmlns:ds="http://schemas.openxmlformats.org/officeDocument/2006/customXml" ds:itemID="{2A33FE4B-AB7E-4468-9016-9100E14F9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3a2b7-ab55-4b2f-adc5-d3db66d8f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CC6753-A3BD-45A7-AAEF-8D99C49091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FBAA9E-4C4F-47E2-9CB0-23F45C368423}">
  <ds:schemaRefs>
    <ds:schemaRef ds:uri="http://schemas.microsoft.com/office/2006/metadata/properties"/>
    <ds:schemaRef ds:uri="http://schemas.microsoft.com/office/infopath/2007/PartnerControls"/>
    <ds:schemaRef ds:uri="d723a2b7-ab55-4b2f-adc5-d3db66d8fd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123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Reite, Karl Børre</dc:creator>
  <cp:keywords/>
  <dc:description/>
  <cp:lastModifiedBy>Reite, Karl Børre</cp:lastModifiedBy>
  <cp:revision>1</cp:revision>
  <dcterms:created xsi:type="dcterms:W3CDTF">2026-10-20T10:54:00Z</dcterms:created>
  <dcterms:modified xsi:type="dcterms:W3CDTF">2026-10-20T11:13:00Z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0x0101001A47CFD990AD8F4FB1FCCD4160CD322B</vt:lpwstr>
  </property>
</Properties>
</file>